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A86D7" w14:textId="77777777" w:rsidR="003C1E91" w:rsidRDefault="003C1E91" w:rsidP="005E122D">
      <w:pPr>
        <w:jc w:val="center"/>
        <w:rPr>
          <w:rFonts w:ascii="Draig" w:hAnsi="Draig" w:cstheme="minorHAnsi"/>
          <w:b/>
          <w:bCs/>
          <w:sz w:val="36"/>
          <w:szCs w:val="36"/>
        </w:rPr>
      </w:pPr>
    </w:p>
    <w:p w14:paraId="04D09ABB" w14:textId="77777777" w:rsidR="003C1E91" w:rsidRDefault="003C1E91" w:rsidP="005E122D">
      <w:pPr>
        <w:jc w:val="center"/>
        <w:rPr>
          <w:rFonts w:ascii="Draig" w:hAnsi="Draig" w:cstheme="minorHAnsi"/>
          <w:b/>
          <w:bCs/>
          <w:sz w:val="36"/>
          <w:szCs w:val="36"/>
        </w:rPr>
      </w:pPr>
    </w:p>
    <w:p w14:paraId="35D855CC" w14:textId="77777777" w:rsidR="003C1E91" w:rsidRDefault="003C1E91" w:rsidP="005E122D">
      <w:pPr>
        <w:jc w:val="center"/>
        <w:rPr>
          <w:rFonts w:ascii="Draig" w:hAnsi="Draig" w:cstheme="minorHAnsi"/>
          <w:b/>
          <w:bCs/>
          <w:sz w:val="36"/>
          <w:szCs w:val="36"/>
        </w:rPr>
      </w:pPr>
    </w:p>
    <w:p w14:paraId="53B160BE" w14:textId="77777777" w:rsidR="003C1E91" w:rsidRDefault="003C1E91" w:rsidP="005E122D">
      <w:pPr>
        <w:jc w:val="center"/>
        <w:rPr>
          <w:rFonts w:ascii="Draig" w:hAnsi="Draig" w:cstheme="minorHAnsi"/>
          <w:b/>
          <w:bCs/>
          <w:sz w:val="36"/>
          <w:szCs w:val="36"/>
        </w:rPr>
      </w:pPr>
    </w:p>
    <w:p w14:paraId="6730468E" w14:textId="77777777" w:rsidR="003C1E91" w:rsidRDefault="003C1E91" w:rsidP="005E122D">
      <w:pPr>
        <w:jc w:val="center"/>
        <w:rPr>
          <w:rFonts w:ascii="Draig" w:hAnsi="Draig" w:cstheme="minorHAnsi"/>
          <w:b/>
          <w:bCs/>
          <w:sz w:val="36"/>
          <w:szCs w:val="36"/>
        </w:rPr>
      </w:pPr>
    </w:p>
    <w:p w14:paraId="6F05E054" w14:textId="77777777" w:rsidR="003C1E91" w:rsidRDefault="003C1E91" w:rsidP="005E122D">
      <w:pPr>
        <w:jc w:val="center"/>
        <w:rPr>
          <w:rFonts w:ascii="Draig" w:hAnsi="Draig" w:cstheme="minorHAnsi"/>
          <w:b/>
          <w:bCs/>
          <w:sz w:val="36"/>
          <w:szCs w:val="36"/>
        </w:rPr>
      </w:pPr>
    </w:p>
    <w:p w14:paraId="60EB8BA4" w14:textId="0ED740BF" w:rsidR="003C1E91" w:rsidRDefault="003C1E91" w:rsidP="005E122D">
      <w:pPr>
        <w:jc w:val="center"/>
        <w:rPr>
          <w:rFonts w:ascii="Draig" w:hAnsi="Draig" w:cstheme="minorHAnsi"/>
          <w:b/>
          <w:bCs/>
          <w:sz w:val="36"/>
          <w:szCs w:val="36"/>
        </w:rPr>
      </w:pPr>
      <w:r>
        <w:rPr>
          <w:rFonts w:ascii="Draig" w:hAnsi="Draig" w:cstheme="minorHAnsi"/>
          <w:b/>
          <w:bCs/>
          <w:noProof/>
          <w:sz w:val="36"/>
          <w:szCs w:val="36"/>
        </w:rPr>
        <w:drawing>
          <wp:inline distT="0" distB="0" distL="0" distR="0" wp14:anchorId="72DB8EE3" wp14:editId="4ECAD354">
            <wp:extent cx="3962408" cy="4474473"/>
            <wp:effectExtent l="0" t="0" r="0" b="0"/>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W_LOGO_SIMPLIFIED_DRAGON_s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8" cy="4474473"/>
                    </a:xfrm>
                    <a:prstGeom prst="rect">
                      <a:avLst/>
                    </a:prstGeom>
                  </pic:spPr>
                </pic:pic>
              </a:graphicData>
            </a:graphic>
          </wp:inline>
        </w:drawing>
      </w:r>
    </w:p>
    <w:p w14:paraId="272C5EEF" w14:textId="54D18A64" w:rsidR="004D7E19" w:rsidRPr="004D7E19" w:rsidRDefault="004D7E19" w:rsidP="004D7E19">
      <w:pPr>
        <w:jc w:val="center"/>
        <w:rPr>
          <w:rFonts w:ascii="Draig" w:hAnsi="Draig" w:cstheme="minorHAnsi"/>
          <w:b/>
          <w:bCs/>
          <w:sz w:val="44"/>
          <w:szCs w:val="44"/>
        </w:rPr>
      </w:pPr>
      <w:r w:rsidRPr="004D7E19">
        <w:rPr>
          <w:rFonts w:ascii="Draig" w:hAnsi="Draig" w:cstheme="minorHAnsi"/>
          <w:b/>
          <w:bCs/>
          <w:sz w:val="44"/>
          <w:szCs w:val="44"/>
        </w:rPr>
        <w:t>Dychwel</w:t>
      </w:r>
      <w:r>
        <w:rPr>
          <w:rFonts w:ascii="Draig" w:hAnsi="Draig" w:cstheme="minorHAnsi"/>
          <w:b/>
          <w:bCs/>
          <w:sz w:val="44"/>
          <w:szCs w:val="44"/>
        </w:rPr>
        <w:t xml:space="preserve">yd </w:t>
      </w:r>
      <w:r w:rsidR="00585477">
        <w:rPr>
          <w:rFonts w:ascii="Draig" w:hAnsi="Draig" w:cstheme="minorHAnsi"/>
          <w:b/>
          <w:bCs/>
          <w:sz w:val="44"/>
          <w:szCs w:val="44"/>
        </w:rPr>
        <w:t>i</w:t>
      </w:r>
      <w:r>
        <w:rPr>
          <w:rFonts w:ascii="Draig" w:hAnsi="Draig" w:cstheme="minorHAnsi"/>
          <w:b/>
          <w:bCs/>
          <w:sz w:val="44"/>
          <w:szCs w:val="44"/>
        </w:rPr>
        <w:t xml:space="preserve"> chwarae p</w:t>
      </w:r>
      <w:r w:rsidRPr="004D7E19">
        <w:rPr>
          <w:rFonts w:ascii="Draig" w:hAnsi="Draig" w:cstheme="minorHAnsi"/>
          <w:b/>
          <w:bCs/>
          <w:sz w:val="44"/>
          <w:szCs w:val="44"/>
        </w:rPr>
        <w:t>êl-droed</w:t>
      </w:r>
      <w:r w:rsidR="00585477">
        <w:rPr>
          <w:rFonts w:ascii="Draig" w:hAnsi="Draig" w:cstheme="minorHAnsi"/>
          <w:b/>
          <w:bCs/>
          <w:sz w:val="44"/>
          <w:szCs w:val="44"/>
        </w:rPr>
        <w:t xml:space="preserve"> –</w:t>
      </w:r>
    </w:p>
    <w:p w14:paraId="3B54A0FA" w14:textId="4728817B" w:rsidR="0068464E" w:rsidRPr="003C1E91" w:rsidRDefault="004D7E19" w:rsidP="004D7E19">
      <w:pPr>
        <w:jc w:val="center"/>
        <w:rPr>
          <w:rFonts w:ascii="Draig" w:hAnsi="Draig" w:cstheme="minorHAnsi"/>
          <w:b/>
          <w:bCs/>
          <w:sz w:val="44"/>
          <w:szCs w:val="44"/>
        </w:rPr>
      </w:pPr>
      <w:r w:rsidRPr="004D7E19">
        <w:rPr>
          <w:rFonts w:ascii="Draig" w:hAnsi="Draig" w:cstheme="minorHAnsi"/>
          <w:b/>
          <w:bCs/>
          <w:sz w:val="44"/>
          <w:szCs w:val="44"/>
        </w:rPr>
        <w:t xml:space="preserve">dogfen </w:t>
      </w:r>
      <w:r w:rsidR="00585477">
        <w:rPr>
          <w:rFonts w:ascii="Draig" w:hAnsi="Draig" w:cstheme="minorHAnsi"/>
          <w:b/>
          <w:bCs/>
          <w:sz w:val="44"/>
          <w:szCs w:val="44"/>
        </w:rPr>
        <w:t xml:space="preserve">ganllaw </w:t>
      </w:r>
      <w:r w:rsidR="00F21604">
        <w:rPr>
          <w:rFonts w:ascii="Draig" w:hAnsi="Draig" w:cstheme="minorHAnsi"/>
          <w:b/>
          <w:bCs/>
          <w:sz w:val="44"/>
          <w:szCs w:val="44"/>
        </w:rPr>
        <w:t>ar g</w:t>
      </w:r>
      <w:r w:rsidRPr="004D7E19">
        <w:rPr>
          <w:rFonts w:ascii="Draig" w:hAnsi="Draig" w:cstheme="minorHAnsi"/>
          <w:b/>
          <w:bCs/>
          <w:sz w:val="44"/>
          <w:szCs w:val="44"/>
        </w:rPr>
        <w:t>ymorth cyntaf ar gyfer clybiau a hyfforddwyr</w:t>
      </w:r>
    </w:p>
    <w:p w14:paraId="5979CF2B" w14:textId="009E82BF" w:rsidR="003C1E91" w:rsidRDefault="003C1E91">
      <w:pPr>
        <w:rPr>
          <w:rFonts w:cstheme="minorHAnsi"/>
          <w:sz w:val="20"/>
          <w:szCs w:val="20"/>
        </w:rPr>
      </w:pPr>
      <w:r>
        <w:rPr>
          <w:rFonts w:cstheme="minorHAnsi"/>
          <w:sz w:val="20"/>
          <w:szCs w:val="20"/>
        </w:rPr>
        <w:br w:type="page"/>
      </w:r>
    </w:p>
    <w:p w14:paraId="5678B62F" w14:textId="77777777" w:rsidR="004D7E19" w:rsidRPr="004D7E19" w:rsidRDefault="004D7E19" w:rsidP="004D7E19">
      <w:pPr>
        <w:rPr>
          <w:rFonts w:cstheme="minorHAnsi"/>
          <w:b/>
          <w:bCs/>
          <w:sz w:val="20"/>
          <w:szCs w:val="20"/>
        </w:rPr>
      </w:pPr>
      <w:r w:rsidRPr="004D7E19">
        <w:rPr>
          <w:rFonts w:cstheme="minorHAnsi"/>
          <w:b/>
          <w:bCs/>
          <w:sz w:val="20"/>
          <w:szCs w:val="20"/>
        </w:rPr>
        <w:lastRenderedPageBreak/>
        <w:t>CYFLWYNIAD</w:t>
      </w:r>
    </w:p>
    <w:p w14:paraId="5C0A879E" w14:textId="21D1319B" w:rsidR="004D7E19" w:rsidRDefault="00F21604" w:rsidP="004D7E19">
      <w:pPr>
        <w:rPr>
          <w:rFonts w:cstheme="minorHAnsi"/>
          <w:sz w:val="20"/>
          <w:szCs w:val="20"/>
        </w:rPr>
      </w:pPr>
      <w:r>
        <w:rPr>
          <w:rFonts w:cstheme="minorHAnsi"/>
          <w:sz w:val="20"/>
          <w:szCs w:val="20"/>
        </w:rPr>
        <w:t xml:space="preserve">Datblygwyd </w:t>
      </w:r>
      <w:r w:rsidR="004D7E19" w:rsidRPr="004D7E19">
        <w:rPr>
          <w:rFonts w:cstheme="minorHAnsi"/>
          <w:sz w:val="20"/>
          <w:szCs w:val="20"/>
        </w:rPr>
        <w:t xml:space="preserve">y ddogfen hon fel cyngor cychwynnol wrth ddychwelyd </w:t>
      </w:r>
      <w:r w:rsidR="002B3681">
        <w:rPr>
          <w:rFonts w:cstheme="minorHAnsi"/>
          <w:sz w:val="20"/>
          <w:szCs w:val="20"/>
        </w:rPr>
        <w:t>i</w:t>
      </w:r>
      <w:r w:rsidR="004D7E19" w:rsidRPr="004D7E19">
        <w:rPr>
          <w:rFonts w:cstheme="minorHAnsi"/>
          <w:sz w:val="20"/>
          <w:szCs w:val="20"/>
        </w:rPr>
        <w:t xml:space="preserve"> hyfforddi yn unol â chanllawiau'r llywodraeth ar ddychwelyd yn raddol </w:t>
      </w:r>
      <w:r w:rsidR="004D7E19">
        <w:rPr>
          <w:rFonts w:cstheme="minorHAnsi"/>
          <w:sz w:val="20"/>
          <w:szCs w:val="20"/>
        </w:rPr>
        <w:t xml:space="preserve">at </w:t>
      </w:r>
      <w:r w:rsidR="004D7E19" w:rsidRPr="004D7E19">
        <w:rPr>
          <w:rFonts w:cstheme="minorHAnsi"/>
          <w:sz w:val="20"/>
          <w:szCs w:val="20"/>
        </w:rPr>
        <w:t>chwaraeon</w:t>
      </w:r>
      <w:r w:rsidR="004D7E19" w:rsidRPr="004D7E19">
        <w:rPr>
          <w:rFonts w:cstheme="minorHAnsi"/>
          <w:sz w:val="20"/>
          <w:szCs w:val="20"/>
          <w:vertAlign w:val="superscript"/>
        </w:rPr>
        <w:t>1</w:t>
      </w:r>
      <w:r w:rsidR="004D7E19" w:rsidRPr="004D7E19">
        <w:rPr>
          <w:rFonts w:cstheme="minorHAnsi"/>
          <w:sz w:val="20"/>
          <w:szCs w:val="20"/>
        </w:rPr>
        <w:t xml:space="preserve">. </w:t>
      </w:r>
      <w:r w:rsidR="0053624E">
        <w:rPr>
          <w:rFonts w:cstheme="minorHAnsi"/>
          <w:sz w:val="20"/>
          <w:szCs w:val="20"/>
        </w:rPr>
        <w:t>B</w:t>
      </w:r>
      <w:r w:rsidR="004D7E19" w:rsidRPr="004D7E19">
        <w:rPr>
          <w:rFonts w:cstheme="minorHAnsi"/>
          <w:sz w:val="20"/>
          <w:szCs w:val="20"/>
        </w:rPr>
        <w:t xml:space="preserve">ydd y </w:t>
      </w:r>
      <w:r w:rsidR="004D7E19">
        <w:rPr>
          <w:rFonts w:cstheme="minorHAnsi"/>
          <w:sz w:val="20"/>
          <w:szCs w:val="20"/>
        </w:rPr>
        <w:t>canllawiau</w:t>
      </w:r>
      <w:r w:rsidR="004D7E19" w:rsidRPr="004D7E19">
        <w:rPr>
          <w:rFonts w:cstheme="minorHAnsi"/>
          <w:sz w:val="20"/>
          <w:szCs w:val="20"/>
        </w:rPr>
        <w:t xml:space="preserve"> </w:t>
      </w:r>
      <w:r w:rsidR="004D7E19">
        <w:rPr>
          <w:rFonts w:cstheme="minorHAnsi"/>
          <w:sz w:val="20"/>
          <w:szCs w:val="20"/>
        </w:rPr>
        <w:t>hyn</w:t>
      </w:r>
      <w:r w:rsidR="004D7E19" w:rsidRPr="004D7E19">
        <w:rPr>
          <w:rFonts w:cstheme="minorHAnsi"/>
          <w:sz w:val="20"/>
          <w:szCs w:val="20"/>
        </w:rPr>
        <w:t xml:space="preserve"> yn cael </w:t>
      </w:r>
      <w:r w:rsidR="004D7E19">
        <w:rPr>
          <w:rFonts w:cstheme="minorHAnsi"/>
          <w:sz w:val="20"/>
          <w:szCs w:val="20"/>
        </w:rPr>
        <w:t>eu</w:t>
      </w:r>
      <w:r w:rsidR="004D7E19" w:rsidRPr="004D7E19">
        <w:rPr>
          <w:rFonts w:cstheme="minorHAnsi"/>
          <w:sz w:val="20"/>
          <w:szCs w:val="20"/>
        </w:rPr>
        <w:t xml:space="preserve"> diweddaru'n rheolaidd wrth i</w:t>
      </w:r>
      <w:r w:rsidR="0053624E">
        <w:rPr>
          <w:rFonts w:cstheme="minorHAnsi"/>
          <w:sz w:val="20"/>
          <w:szCs w:val="20"/>
        </w:rPr>
        <w:t xml:space="preserve"> </w:t>
      </w:r>
      <w:r w:rsidR="004D7E19" w:rsidRPr="004D7E19">
        <w:rPr>
          <w:rFonts w:cstheme="minorHAnsi"/>
          <w:sz w:val="20"/>
          <w:szCs w:val="20"/>
        </w:rPr>
        <w:t xml:space="preserve">ni </w:t>
      </w:r>
      <w:r w:rsidR="004D7E19">
        <w:rPr>
          <w:rFonts w:cstheme="minorHAnsi"/>
          <w:sz w:val="20"/>
          <w:szCs w:val="20"/>
        </w:rPr>
        <w:t>barhau i ymateb i’r</w:t>
      </w:r>
      <w:r w:rsidR="004D7E19" w:rsidRPr="004D7E19">
        <w:rPr>
          <w:rFonts w:cstheme="minorHAnsi"/>
          <w:sz w:val="20"/>
          <w:szCs w:val="20"/>
        </w:rPr>
        <w:t xml:space="preserve"> pandemig hwn.</w:t>
      </w:r>
      <w:r w:rsidR="004D7E19">
        <w:rPr>
          <w:rFonts w:cstheme="minorHAnsi"/>
          <w:sz w:val="20"/>
          <w:szCs w:val="20"/>
        </w:rPr>
        <w:t xml:space="preserve"> </w:t>
      </w:r>
      <w:hyperlink r:id="rId8" w:history="1">
        <w:r w:rsidR="004D7E19" w:rsidRPr="003C1E91">
          <w:rPr>
            <w:rStyle w:val="Hyperlink"/>
            <w:rFonts w:ascii="QuatroSlabW03-Regular" w:hAnsi="QuatroSlabW03-Regular" w:cstheme="minorHAnsi"/>
            <w:sz w:val="20"/>
            <w:szCs w:val="20"/>
          </w:rPr>
          <w:t>https://gov.wales/sport-recreation-and-leisure-guidance-phased-return-html</w:t>
        </w:r>
      </w:hyperlink>
    </w:p>
    <w:p w14:paraId="797A5D5A" w14:textId="2A1866AB" w:rsidR="00D82A24" w:rsidRDefault="00D82A24" w:rsidP="005E122D">
      <w:pPr>
        <w:jc w:val="both"/>
        <w:rPr>
          <w:rFonts w:ascii="QuatroSlabW03-Regular" w:hAnsi="QuatroSlabW03-Regular" w:cstheme="minorHAnsi"/>
          <w:b/>
          <w:bCs/>
          <w:sz w:val="20"/>
          <w:szCs w:val="20"/>
        </w:rPr>
      </w:pPr>
    </w:p>
    <w:p w14:paraId="05277681" w14:textId="7646BEE7" w:rsidR="004D7E19" w:rsidRPr="004D7E19" w:rsidRDefault="009A50AC" w:rsidP="005E122D">
      <w:pPr>
        <w:jc w:val="both"/>
        <w:rPr>
          <w:rFonts w:ascii="QuatroSlabW03-Regular" w:hAnsi="QuatroSlabW03-Regular" w:cstheme="minorHAnsi"/>
          <w:sz w:val="20"/>
          <w:szCs w:val="20"/>
        </w:rPr>
      </w:pPr>
      <w:r>
        <w:rPr>
          <w:rFonts w:ascii="QuatroSlabW03-Regular" w:hAnsi="QuatroSlabW03-Regular" w:cs="QuatroSlabW03-Regular"/>
          <w:sz w:val="20"/>
          <w:szCs w:val="20"/>
        </w:rPr>
        <w:t>Bydd gofyn i glybiau adolygu eu cynlluniau gweithredu brys (EAPs) yn ogystal â'u gweithdrefnau gweithredu</w:t>
      </w:r>
      <w:r>
        <w:rPr>
          <w:rFonts w:ascii="QuatroSlabW03-Regular" w:hAnsi="QuatroSlabW03-Regular" w:cs="QuatroSlabW03-Regular"/>
          <w:b/>
          <w:bCs/>
          <w:sz w:val="20"/>
          <w:szCs w:val="20"/>
        </w:rPr>
        <w:t xml:space="preserve"> </w:t>
      </w:r>
      <w:r>
        <w:rPr>
          <w:rFonts w:ascii="QuatroSlabW03-Regular" w:hAnsi="QuatroSlabW03-Regular" w:cs="QuatroSlabW03-Regular"/>
          <w:sz w:val="20"/>
          <w:szCs w:val="20"/>
        </w:rPr>
        <w:t>safonol (SOP) er mwyn sicrhau eu bod yn bodloni lleiafswm yr ystyriaethau canllaw a argymhellir gan Lywodraeth Cymru, yn ogystal â’r argymhellion a wneir yn y ddogfen hon cyn parhau ag unrhyw hyfforddiant.Dylid hefyd sicrhau bod dogfennaeth yn cael ei rhannu â hyfforddwyr a'r rhai sy'n ymwneud â hyfforddi gan gynnwys chwaraewyr/rhieni, fel bod caniatâd yn cael ei roi gyda’r wybodaeth lawn.</w:t>
      </w:r>
    </w:p>
    <w:p w14:paraId="6311FAC4" w14:textId="1F79D656" w:rsidR="004D5AC0" w:rsidRDefault="004D5AC0" w:rsidP="005E122D">
      <w:pPr>
        <w:jc w:val="both"/>
        <w:rPr>
          <w:rFonts w:ascii="QuatroSlabW03-Regular" w:hAnsi="QuatroSlabW03-Regular" w:cstheme="minorHAnsi"/>
          <w:sz w:val="20"/>
          <w:szCs w:val="20"/>
        </w:rPr>
      </w:pPr>
    </w:p>
    <w:p w14:paraId="20206A00" w14:textId="5D29292E" w:rsidR="004D7E19" w:rsidRDefault="00830289" w:rsidP="005E122D">
      <w:pPr>
        <w:jc w:val="both"/>
        <w:rPr>
          <w:rFonts w:ascii="QuatroSlabW03-Regular" w:hAnsi="QuatroSlabW03-Regular" w:cstheme="minorHAnsi"/>
          <w:sz w:val="20"/>
          <w:szCs w:val="20"/>
        </w:rPr>
      </w:pPr>
      <w:r>
        <w:rPr>
          <w:rFonts w:ascii="QuatroSlabW03-Regular" w:hAnsi="QuatroSlabW03-Regular" w:cstheme="minorHAnsi"/>
          <w:sz w:val="20"/>
          <w:szCs w:val="20"/>
        </w:rPr>
        <w:t xml:space="preserve">I </w:t>
      </w:r>
      <w:r w:rsidRPr="00830289">
        <w:rPr>
          <w:rFonts w:ascii="QuatroSlabW03-Regular" w:hAnsi="QuatroSlabW03-Regular" w:cstheme="minorHAnsi"/>
          <w:b/>
          <w:bCs/>
          <w:sz w:val="20"/>
          <w:szCs w:val="20"/>
        </w:rPr>
        <w:t>c</w:t>
      </w:r>
      <w:r w:rsidR="004D7E19" w:rsidRPr="00830289">
        <w:rPr>
          <w:rFonts w:ascii="QuatroSlabW03-Regular" w:hAnsi="QuatroSlabW03-Regular" w:cstheme="minorHAnsi"/>
          <w:b/>
          <w:bCs/>
          <w:sz w:val="20"/>
          <w:szCs w:val="20"/>
        </w:rPr>
        <w:t>hi eich hun</w:t>
      </w:r>
      <w:r w:rsidR="004D7E19">
        <w:rPr>
          <w:rFonts w:ascii="QuatroSlabW03-Regular" w:hAnsi="QuatroSlabW03-Regular" w:cstheme="minorHAnsi"/>
          <w:sz w:val="20"/>
          <w:szCs w:val="20"/>
        </w:rPr>
        <w:t xml:space="preserve"> fel </w:t>
      </w:r>
      <w:r w:rsidR="002B164E">
        <w:rPr>
          <w:rFonts w:ascii="QuatroSlabW03-Regular" w:hAnsi="QuatroSlabW03-Regular" w:cstheme="minorHAnsi"/>
          <w:sz w:val="20"/>
          <w:szCs w:val="20"/>
        </w:rPr>
        <w:t xml:space="preserve">swyddog cymorth cyntaf neu hyfforddwr mae </w:t>
      </w:r>
      <w:r w:rsidR="004D7E19">
        <w:rPr>
          <w:rFonts w:ascii="QuatroSlabW03-Regular" w:hAnsi="QuatroSlabW03-Regular" w:cstheme="minorHAnsi"/>
          <w:sz w:val="20"/>
          <w:szCs w:val="20"/>
        </w:rPr>
        <w:t>e</w:t>
      </w:r>
      <w:r w:rsidR="004D7E19" w:rsidRPr="004D7E19">
        <w:rPr>
          <w:rFonts w:ascii="QuatroSlabW03-Regular" w:hAnsi="QuatroSlabW03-Regular" w:cstheme="minorHAnsi"/>
          <w:sz w:val="20"/>
          <w:szCs w:val="20"/>
        </w:rPr>
        <w:t>ich dyletswydd gofal cyntaf</w:t>
      </w:r>
      <w:r w:rsidR="00182944">
        <w:rPr>
          <w:rFonts w:ascii="QuatroSlabW03-Regular" w:hAnsi="QuatroSlabW03-Regular" w:cstheme="minorHAnsi"/>
          <w:sz w:val="20"/>
          <w:szCs w:val="20"/>
        </w:rPr>
        <w:t xml:space="preserve">, </w:t>
      </w:r>
      <w:r w:rsidR="004D7E19" w:rsidRPr="004D7E19">
        <w:rPr>
          <w:rFonts w:ascii="QuatroSlabW03-Regular" w:hAnsi="QuatroSlabW03-Regular" w:cstheme="minorHAnsi"/>
          <w:sz w:val="20"/>
          <w:szCs w:val="20"/>
        </w:rPr>
        <w:t xml:space="preserve">ac mae'n hanfodol eich bod yn cymryd pob </w:t>
      </w:r>
      <w:r w:rsidR="004D7E19">
        <w:rPr>
          <w:rFonts w:ascii="QuatroSlabW03-Regular" w:hAnsi="QuatroSlabW03-Regular" w:cstheme="minorHAnsi"/>
          <w:sz w:val="20"/>
          <w:szCs w:val="20"/>
        </w:rPr>
        <w:t>gofal</w:t>
      </w:r>
      <w:r w:rsidR="004D7E19" w:rsidRPr="004D7E19">
        <w:rPr>
          <w:rFonts w:ascii="QuatroSlabW03-Regular" w:hAnsi="QuatroSlabW03-Regular" w:cstheme="minorHAnsi"/>
          <w:sz w:val="20"/>
          <w:szCs w:val="20"/>
        </w:rPr>
        <w:t xml:space="preserve"> a gynghorir. Gellir </w:t>
      </w:r>
      <w:r w:rsidR="004D7E19">
        <w:rPr>
          <w:rFonts w:ascii="QuatroSlabW03-Regular" w:hAnsi="QuatroSlabW03-Regular" w:cstheme="minorHAnsi"/>
          <w:sz w:val="20"/>
          <w:szCs w:val="20"/>
        </w:rPr>
        <w:t>delio â</w:t>
      </w:r>
      <w:r w:rsidR="00182944">
        <w:rPr>
          <w:rFonts w:ascii="QuatroSlabW03-Regular" w:hAnsi="QuatroSlabW03-Regular" w:cstheme="minorHAnsi"/>
          <w:sz w:val="20"/>
          <w:szCs w:val="20"/>
        </w:rPr>
        <w:t>’r</w:t>
      </w:r>
      <w:r w:rsidR="004D7E19" w:rsidRPr="004D7E19">
        <w:rPr>
          <w:rFonts w:ascii="QuatroSlabW03-Regular" w:hAnsi="QuatroSlabW03-Regular" w:cstheme="minorHAnsi"/>
          <w:sz w:val="20"/>
          <w:szCs w:val="20"/>
        </w:rPr>
        <w:t xml:space="preserve"> mwyafrif helaeth </w:t>
      </w:r>
      <w:r w:rsidR="004D7E19">
        <w:rPr>
          <w:rFonts w:ascii="QuatroSlabW03-Regular" w:hAnsi="QuatroSlabW03-Regular" w:cstheme="minorHAnsi"/>
          <w:sz w:val="20"/>
          <w:szCs w:val="20"/>
        </w:rPr>
        <w:t>o broblemau</w:t>
      </w:r>
      <w:r w:rsidR="004D7E19" w:rsidRPr="004D7E19">
        <w:rPr>
          <w:rFonts w:ascii="QuatroSlabW03-Regular" w:hAnsi="QuatroSlabW03-Regular" w:cstheme="minorHAnsi"/>
          <w:sz w:val="20"/>
          <w:szCs w:val="20"/>
        </w:rPr>
        <w:t xml:space="preserve"> mewn hyfforddiant gyda rhagofalon synhwyrol sy'n caniatáu i driniaeth ddigwydd yn effeithiol heb </w:t>
      </w:r>
      <w:r w:rsidR="00521B02">
        <w:rPr>
          <w:rFonts w:ascii="QuatroSlabW03-Regular" w:hAnsi="QuatroSlabW03-Regular" w:cstheme="minorHAnsi"/>
          <w:sz w:val="20"/>
          <w:szCs w:val="20"/>
        </w:rPr>
        <w:t xml:space="preserve">fynd yn groes i reolau </w:t>
      </w:r>
      <w:r w:rsidR="005C1D12">
        <w:rPr>
          <w:rFonts w:ascii="QuatroSlabW03-Regular" w:hAnsi="QuatroSlabW03-Regular" w:cstheme="minorHAnsi"/>
          <w:sz w:val="20"/>
          <w:szCs w:val="20"/>
        </w:rPr>
        <w:t>cadw pellter c</w:t>
      </w:r>
      <w:r w:rsidR="004D7E19" w:rsidRPr="004D7E19">
        <w:rPr>
          <w:rFonts w:ascii="QuatroSlabW03-Regular" w:hAnsi="QuatroSlabW03-Regular" w:cstheme="minorHAnsi"/>
          <w:sz w:val="20"/>
          <w:szCs w:val="20"/>
        </w:rPr>
        <w:t xml:space="preserve">ymdeithasol. Fodd bynnag, bydd darparu cymorth cyntaf brys yn cynnwys yr angen i'r </w:t>
      </w:r>
      <w:r w:rsidR="005C1D12">
        <w:rPr>
          <w:rFonts w:ascii="QuatroSlabW03-Regular" w:hAnsi="QuatroSlabW03-Regular" w:cstheme="minorHAnsi"/>
          <w:sz w:val="20"/>
          <w:szCs w:val="20"/>
        </w:rPr>
        <w:t xml:space="preserve">swyddog cymorth </w:t>
      </w:r>
      <w:r w:rsidR="004D7E19" w:rsidRPr="004D7E19">
        <w:rPr>
          <w:rFonts w:ascii="QuatroSlabW03-Regular" w:hAnsi="QuatroSlabW03-Regular" w:cstheme="minorHAnsi"/>
          <w:sz w:val="20"/>
          <w:szCs w:val="20"/>
        </w:rPr>
        <w:t xml:space="preserve">cyntaf </w:t>
      </w:r>
      <w:r w:rsidR="003F60E1">
        <w:rPr>
          <w:rFonts w:ascii="QuatroSlabW03-Regular" w:hAnsi="QuatroSlabW03-Regular" w:cstheme="minorHAnsi"/>
          <w:sz w:val="20"/>
          <w:szCs w:val="20"/>
        </w:rPr>
        <w:t xml:space="preserve">fynd yn groes i’r </w:t>
      </w:r>
      <w:r w:rsidR="004D7E19" w:rsidRPr="004D7E19">
        <w:rPr>
          <w:rFonts w:ascii="QuatroSlabW03-Regular" w:hAnsi="QuatroSlabW03-Regular" w:cstheme="minorHAnsi"/>
          <w:sz w:val="20"/>
          <w:szCs w:val="20"/>
        </w:rPr>
        <w:t xml:space="preserve">canllawiau </w:t>
      </w:r>
      <w:r w:rsidR="003F60E1">
        <w:rPr>
          <w:rFonts w:ascii="QuatroSlabW03-Regular" w:hAnsi="QuatroSlabW03-Regular" w:cstheme="minorHAnsi"/>
          <w:sz w:val="20"/>
          <w:szCs w:val="20"/>
        </w:rPr>
        <w:t>cadw pellter</w:t>
      </w:r>
      <w:r w:rsidR="00521B02" w:rsidRPr="004D7E19">
        <w:rPr>
          <w:rFonts w:ascii="QuatroSlabW03-Regular" w:hAnsi="QuatroSlabW03-Regular" w:cstheme="minorHAnsi"/>
          <w:sz w:val="20"/>
          <w:szCs w:val="20"/>
        </w:rPr>
        <w:t xml:space="preserve"> </w:t>
      </w:r>
      <w:r w:rsidR="004D7E19" w:rsidRPr="004D7E19">
        <w:rPr>
          <w:rFonts w:ascii="QuatroSlabW03-Regular" w:hAnsi="QuatroSlabW03-Regular" w:cstheme="minorHAnsi"/>
          <w:sz w:val="20"/>
          <w:szCs w:val="20"/>
        </w:rPr>
        <w:t xml:space="preserve">cymdeithasol a dod i </w:t>
      </w:r>
      <w:r w:rsidR="00521B02">
        <w:rPr>
          <w:rFonts w:ascii="QuatroSlabW03-Regular" w:hAnsi="QuatroSlabW03-Regular" w:cstheme="minorHAnsi"/>
          <w:sz w:val="20"/>
          <w:szCs w:val="20"/>
        </w:rPr>
        <w:t>gyswllt</w:t>
      </w:r>
      <w:r w:rsidR="004D7E19" w:rsidRPr="004D7E19">
        <w:rPr>
          <w:rFonts w:ascii="QuatroSlabW03-Regular" w:hAnsi="QuatroSlabW03-Regular" w:cstheme="minorHAnsi"/>
          <w:sz w:val="20"/>
          <w:szCs w:val="20"/>
        </w:rPr>
        <w:t xml:space="preserve"> agos â chyfranogwr a allai fod wedi'i anafu</w:t>
      </w:r>
      <w:r w:rsidR="00521B02">
        <w:rPr>
          <w:rFonts w:ascii="QuatroSlabW03-Regular" w:hAnsi="QuatroSlabW03-Regular" w:cstheme="minorHAnsi"/>
          <w:sz w:val="20"/>
          <w:szCs w:val="20"/>
        </w:rPr>
        <w:t>. G</w:t>
      </w:r>
      <w:r w:rsidR="004D7E19" w:rsidRPr="004D7E19">
        <w:rPr>
          <w:rFonts w:ascii="QuatroSlabW03-Regular" w:hAnsi="QuatroSlabW03-Regular" w:cstheme="minorHAnsi"/>
          <w:sz w:val="20"/>
          <w:szCs w:val="20"/>
        </w:rPr>
        <w:t>allai hyn</w:t>
      </w:r>
      <w:r w:rsidR="003F60E1">
        <w:rPr>
          <w:rFonts w:ascii="QuatroSlabW03-Regular" w:hAnsi="QuatroSlabW03-Regular" w:cstheme="minorHAnsi"/>
          <w:sz w:val="20"/>
          <w:szCs w:val="20"/>
        </w:rPr>
        <w:t xml:space="preserve"> gynnwys</w:t>
      </w:r>
      <w:r w:rsidR="004D7E19" w:rsidRPr="004D7E19">
        <w:rPr>
          <w:rFonts w:ascii="QuatroSlabW03-Regular" w:hAnsi="QuatroSlabW03-Regular" w:cstheme="minorHAnsi"/>
          <w:sz w:val="20"/>
          <w:szCs w:val="20"/>
        </w:rPr>
        <w:t xml:space="preserve"> </w:t>
      </w:r>
      <w:r w:rsidR="00521B02" w:rsidRPr="00521B02">
        <w:rPr>
          <w:rFonts w:ascii="QuatroSlabW03-Regular" w:hAnsi="QuatroSlabW03-Regular" w:cstheme="minorHAnsi"/>
          <w:sz w:val="20"/>
          <w:szCs w:val="20"/>
        </w:rPr>
        <w:t>adfywio'r galon</w:t>
      </w:r>
      <w:r w:rsidR="00521B02">
        <w:rPr>
          <w:rFonts w:ascii="QuatroSlabW03-Regular" w:hAnsi="QuatroSlabW03-Regular" w:cstheme="minorHAnsi"/>
          <w:sz w:val="20"/>
          <w:szCs w:val="20"/>
        </w:rPr>
        <w:t>, neu</w:t>
      </w:r>
      <w:r w:rsidR="004D7E19" w:rsidRPr="004D7E19">
        <w:rPr>
          <w:rFonts w:ascii="QuatroSlabW03-Regular" w:hAnsi="QuatroSlabW03-Regular" w:cstheme="minorHAnsi"/>
          <w:sz w:val="20"/>
          <w:szCs w:val="20"/>
        </w:rPr>
        <w:t xml:space="preserve"> CPR.</w:t>
      </w:r>
    </w:p>
    <w:p w14:paraId="7C49CB8F" w14:textId="36131F5E" w:rsidR="009138BA" w:rsidRPr="003C1E91" w:rsidRDefault="009138BA" w:rsidP="005E122D">
      <w:pPr>
        <w:jc w:val="both"/>
        <w:rPr>
          <w:rFonts w:ascii="QuatroSlabW03-Regular" w:hAnsi="QuatroSlabW03-Regular" w:cstheme="minorHAnsi"/>
          <w:sz w:val="20"/>
          <w:szCs w:val="20"/>
        </w:rPr>
      </w:pPr>
    </w:p>
    <w:p w14:paraId="2C46AD63" w14:textId="7BC5BEDF" w:rsidR="00521B02" w:rsidRDefault="00521B02" w:rsidP="005E122D">
      <w:pPr>
        <w:jc w:val="both"/>
        <w:rPr>
          <w:rFonts w:ascii="QuatroSlabW03-Regular" w:hAnsi="QuatroSlabW03-Regular" w:cstheme="minorHAnsi"/>
          <w:sz w:val="20"/>
          <w:szCs w:val="20"/>
        </w:rPr>
      </w:pPr>
      <w:r>
        <w:rPr>
          <w:rFonts w:ascii="QuatroSlabW03-Regular" w:hAnsi="QuatroSlabW03-Regular" w:cstheme="minorHAnsi"/>
          <w:sz w:val="20"/>
          <w:szCs w:val="20"/>
        </w:rPr>
        <w:t>Mae’r</w:t>
      </w:r>
      <w:r w:rsidRPr="00521B02">
        <w:rPr>
          <w:rFonts w:ascii="QuatroSlabW03-Regular" w:hAnsi="QuatroSlabW03-Regular" w:cstheme="minorHAnsi"/>
          <w:sz w:val="20"/>
          <w:szCs w:val="20"/>
        </w:rPr>
        <w:t xml:space="preserve"> ddogfen hon </w:t>
      </w:r>
      <w:r>
        <w:rPr>
          <w:rFonts w:ascii="QuatroSlabW03-Regular" w:hAnsi="QuatroSlabW03-Regular" w:cstheme="minorHAnsi"/>
          <w:sz w:val="20"/>
          <w:szCs w:val="20"/>
        </w:rPr>
        <w:t>yn trafod</w:t>
      </w:r>
      <w:r w:rsidRPr="00521B02">
        <w:rPr>
          <w:rFonts w:ascii="QuatroSlabW03-Regular" w:hAnsi="QuatroSlabW03-Regular" w:cstheme="minorHAnsi"/>
          <w:sz w:val="20"/>
          <w:szCs w:val="20"/>
        </w:rPr>
        <w:t xml:space="preserve"> pêl-droed </w:t>
      </w:r>
      <w:r>
        <w:rPr>
          <w:rFonts w:ascii="QuatroSlabW03-Regular" w:hAnsi="QuatroSlabW03-Regular" w:cstheme="minorHAnsi"/>
          <w:sz w:val="20"/>
          <w:szCs w:val="20"/>
        </w:rPr>
        <w:t>ar lefelau is na phêl-droed</w:t>
      </w:r>
      <w:r w:rsidRPr="00521B02">
        <w:rPr>
          <w:rFonts w:ascii="QuatroSlabW03-Regular" w:hAnsi="QuatroSlabW03-Regular" w:cstheme="minorHAnsi"/>
          <w:sz w:val="20"/>
          <w:szCs w:val="20"/>
        </w:rPr>
        <w:t xml:space="preserve"> el</w:t>
      </w:r>
      <w:r w:rsidR="00A04E8D">
        <w:rPr>
          <w:rFonts w:ascii="QuatroSlabW03-Regular" w:hAnsi="QuatroSlabW03-Regular" w:cstheme="minorHAnsi"/>
          <w:sz w:val="20"/>
          <w:szCs w:val="20"/>
        </w:rPr>
        <w:t>ît</w:t>
      </w:r>
      <w:r>
        <w:rPr>
          <w:rFonts w:ascii="QuatroSlabW03-Regular" w:hAnsi="QuatroSlabW03-Regular" w:cstheme="minorHAnsi"/>
          <w:sz w:val="20"/>
          <w:szCs w:val="20"/>
        </w:rPr>
        <w:t>. C</w:t>
      </w:r>
      <w:r w:rsidRPr="00521B02">
        <w:rPr>
          <w:rFonts w:ascii="QuatroSlabW03-Regular" w:hAnsi="QuatroSlabW03-Regular" w:cstheme="minorHAnsi"/>
          <w:sz w:val="20"/>
          <w:szCs w:val="20"/>
        </w:rPr>
        <w:t xml:space="preserve">yfeiriwch at yr adrannau </w:t>
      </w:r>
      <w:r>
        <w:rPr>
          <w:rFonts w:ascii="QuatroSlabW03-Regular" w:hAnsi="QuatroSlabW03-Regular" w:cstheme="minorHAnsi"/>
          <w:sz w:val="20"/>
          <w:szCs w:val="20"/>
        </w:rPr>
        <w:t xml:space="preserve">hynny </w:t>
      </w:r>
      <w:r w:rsidRPr="00521B02">
        <w:rPr>
          <w:rFonts w:ascii="QuatroSlabW03-Regular" w:hAnsi="QuatroSlabW03-Regular" w:cstheme="minorHAnsi"/>
          <w:sz w:val="20"/>
          <w:szCs w:val="20"/>
        </w:rPr>
        <w:t>sy'n berthnasol i'ch clwb.</w:t>
      </w:r>
    </w:p>
    <w:p w14:paraId="2E2F6370" w14:textId="6B068106" w:rsidR="00521B02" w:rsidRDefault="00521B02" w:rsidP="005E122D">
      <w:pPr>
        <w:jc w:val="both"/>
        <w:rPr>
          <w:rFonts w:ascii="QuatroSlabW03-Regular" w:hAnsi="QuatroSlabW03-Regular" w:cstheme="minorHAnsi"/>
          <w:sz w:val="20"/>
          <w:szCs w:val="20"/>
        </w:rPr>
      </w:pPr>
    </w:p>
    <w:p w14:paraId="7390AC00" w14:textId="1285E9F1" w:rsidR="00521B02" w:rsidRDefault="00521B02" w:rsidP="005E122D">
      <w:pPr>
        <w:jc w:val="both"/>
        <w:rPr>
          <w:rFonts w:ascii="QuatroSlabW03-Regular" w:hAnsi="QuatroSlabW03-Regular" w:cstheme="minorHAnsi"/>
          <w:sz w:val="20"/>
          <w:szCs w:val="20"/>
        </w:rPr>
      </w:pPr>
      <w:r w:rsidRPr="00521B02">
        <w:rPr>
          <w:rFonts w:ascii="QuatroSlabW03-Regular" w:hAnsi="QuatroSlabW03-Regular" w:cstheme="minorHAnsi"/>
          <w:b/>
          <w:bCs/>
          <w:sz w:val="20"/>
          <w:szCs w:val="20"/>
        </w:rPr>
        <w:t>Gwirio eich hunain cyn mynychu sesiwn hyfforddi</w:t>
      </w:r>
      <w:r w:rsidRPr="00521B02">
        <w:rPr>
          <w:rFonts w:ascii="QuatroSlabW03-Regular" w:hAnsi="QuatroSlabW03-Regular" w:cstheme="minorHAnsi"/>
          <w:sz w:val="20"/>
          <w:szCs w:val="20"/>
        </w:rPr>
        <w:t>:</w:t>
      </w:r>
    </w:p>
    <w:p w14:paraId="366C8FF4" w14:textId="6282F7A9" w:rsidR="00521B02" w:rsidRDefault="009A50AC" w:rsidP="005E122D">
      <w:pPr>
        <w:jc w:val="both"/>
        <w:rPr>
          <w:rFonts w:ascii="QuatroSlabW03-Regular" w:hAnsi="QuatroSlabW03-Regular" w:cstheme="minorHAnsi"/>
          <w:sz w:val="20"/>
          <w:szCs w:val="20"/>
        </w:rPr>
      </w:pPr>
      <w:r>
        <w:rPr>
          <w:rFonts w:ascii="QuatroSlabW03-Regular" w:hAnsi="QuatroSlabW03-Regular" w:cs="QuatroSlabW03-Regular"/>
          <w:sz w:val="20"/>
          <w:szCs w:val="20"/>
        </w:rPr>
        <w:t>Mae’n bwysig fod pawb sy’n cymryd rhan yn eu gwirio eu hunain er mwyn atal trosglwyddiad ymysg pobl nad ydynt yn ymwybodol eu bod yn cario’r feirws. Dylai'r gwiriad cyflym hwn gael ei wneud cyn pob sesiwn hyfforddi. Efallai y bydd rhai clybiau am i hyn gael ei gwblhau ar ffurf holiadur ar-lein neu ar bapur ar ddechrau sesiynau.</w:t>
      </w:r>
    </w:p>
    <w:p w14:paraId="1442DA52" w14:textId="77096DCD" w:rsidR="00521B02" w:rsidRDefault="00521B02" w:rsidP="005E122D">
      <w:pPr>
        <w:jc w:val="both"/>
        <w:rPr>
          <w:rFonts w:ascii="QuatroSlabW03-Regular" w:hAnsi="QuatroSlabW03-Regular" w:cstheme="minorHAnsi"/>
          <w:sz w:val="20"/>
          <w:szCs w:val="20"/>
        </w:rPr>
      </w:pPr>
    </w:p>
    <w:p w14:paraId="2950A18B" w14:textId="02AF2A01" w:rsidR="00521B02" w:rsidRPr="00521B02" w:rsidRDefault="00521B02" w:rsidP="00521B02">
      <w:pPr>
        <w:jc w:val="both"/>
        <w:rPr>
          <w:rFonts w:ascii="QuatroSlabW03-Regular" w:hAnsi="QuatroSlabW03-Regular" w:cstheme="minorHAnsi"/>
          <w:sz w:val="20"/>
          <w:szCs w:val="20"/>
        </w:rPr>
      </w:pPr>
      <w:r w:rsidRPr="00521B02">
        <w:rPr>
          <w:rFonts w:ascii="QuatroSlabW03-Regular" w:hAnsi="QuatroSlabW03-Regular" w:cstheme="minorHAnsi"/>
          <w:sz w:val="20"/>
          <w:szCs w:val="20"/>
        </w:rPr>
        <w:t>Gallai</w:t>
      </w:r>
      <w:r>
        <w:rPr>
          <w:rFonts w:ascii="QuatroSlabW03-Regular" w:hAnsi="QuatroSlabW03-Regular" w:cstheme="minorHAnsi"/>
          <w:sz w:val="20"/>
          <w:szCs w:val="20"/>
        </w:rPr>
        <w:t>’r gwiriadau</w:t>
      </w:r>
      <w:r w:rsidRPr="00521B02">
        <w:rPr>
          <w:rFonts w:ascii="QuatroSlabW03-Regular" w:hAnsi="QuatroSlabW03-Regular" w:cstheme="minorHAnsi"/>
          <w:sz w:val="20"/>
          <w:szCs w:val="20"/>
        </w:rPr>
        <w:t xml:space="preserve"> hyn </w:t>
      </w:r>
      <w:r w:rsidR="005952CF">
        <w:rPr>
          <w:rFonts w:ascii="QuatroSlabW03-Regular" w:hAnsi="QuatroSlabW03-Regular" w:cstheme="minorHAnsi"/>
          <w:sz w:val="20"/>
          <w:szCs w:val="20"/>
        </w:rPr>
        <w:t>help</w:t>
      </w:r>
      <w:r w:rsidR="006B75BB">
        <w:rPr>
          <w:rFonts w:ascii="QuatroSlabW03-Regular" w:hAnsi="QuatroSlabW03-Regular" w:cstheme="minorHAnsi"/>
          <w:sz w:val="20"/>
          <w:szCs w:val="20"/>
        </w:rPr>
        <w:t>u</w:t>
      </w:r>
      <w:r w:rsidR="005952CF">
        <w:rPr>
          <w:rFonts w:ascii="QuatroSlabW03-Regular" w:hAnsi="QuatroSlabW03-Regular" w:cstheme="minorHAnsi"/>
          <w:sz w:val="20"/>
          <w:szCs w:val="20"/>
        </w:rPr>
        <w:t xml:space="preserve"> i nodi</w:t>
      </w:r>
      <w:r w:rsidR="006B75BB">
        <w:rPr>
          <w:rFonts w:ascii="QuatroSlabW03-Regular" w:hAnsi="QuatroSlabW03-Regular" w:cstheme="minorHAnsi"/>
          <w:sz w:val="20"/>
          <w:szCs w:val="20"/>
        </w:rPr>
        <w:t xml:space="preserve"> os ydych chi</w:t>
      </w:r>
      <w:r w:rsidR="005952CF">
        <w:rPr>
          <w:rFonts w:ascii="QuatroSlabW03-Regular" w:hAnsi="QuatroSlabW03-Regular" w:cstheme="minorHAnsi"/>
          <w:sz w:val="20"/>
          <w:szCs w:val="20"/>
        </w:rPr>
        <w:t>:</w:t>
      </w:r>
    </w:p>
    <w:p w14:paraId="15521CBA" w14:textId="0F6962E6" w:rsidR="00521B02" w:rsidRPr="0014289E" w:rsidRDefault="005952CF" w:rsidP="0014289E">
      <w:pPr>
        <w:pStyle w:val="ListParagraph"/>
        <w:numPr>
          <w:ilvl w:val="0"/>
          <w:numId w:val="31"/>
        </w:numPr>
        <w:jc w:val="both"/>
        <w:rPr>
          <w:rFonts w:ascii="QuatroSlabW03-Regular" w:hAnsi="QuatroSlabW03-Regular" w:cstheme="minorHAnsi"/>
          <w:sz w:val="20"/>
          <w:szCs w:val="20"/>
        </w:rPr>
      </w:pPr>
      <w:r>
        <w:rPr>
          <w:rFonts w:ascii="QuatroSlabW03-Regular" w:hAnsi="QuatroSlabW03-Regular" w:cstheme="minorHAnsi"/>
          <w:sz w:val="20"/>
          <w:szCs w:val="20"/>
        </w:rPr>
        <w:t xml:space="preserve">wedi cael </w:t>
      </w:r>
      <w:r w:rsidR="00521B02" w:rsidRPr="0014289E">
        <w:rPr>
          <w:rFonts w:ascii="QuatroSlabW03-Regular" w:hAnsi="QuatroSlabW03-Regular" w:cstheme="minorHAnsi"/>
          <w:sz w:val="20"/>
          <w:szCs w:val="20"/>
        </w:rPr>
        <w:t xml:space="preserve">tymheredd uchel (uwch na </w:t>
      </w:r>
      <w:r w:rsidR="00951675" w:rsidRPr="003C1E91">
        <w:rPr>
          <w:rFonts w:ascii="QuatroSlabW03-Regular" w:eastAsia="Times New Roman" w:hAnsi="QuatroSlabW03-Regular" w:cstheme="minorHAnsi"/>
          <w:color w:val="000000" w:themeColor="text1"/>
          <w:sz w:val="20"/>
          <w:szCs w:val="20"/>
          <w:lang w:eastAsia="en-GB"/>
        </w:rPr>
        <w:t>37.5</w:t>
      </w:r>
      <w:r w:rsidR="00951675" w:rsidRPr="003C1E91">
        <w:rPr>
          <w:rFonts w:ascii="QuatroSlabW03-Regular" w:eastAsia="Times New Roman" w:hAnsi="QuatroSlabW03-Regular" w:cs="Calibri (Body)"/>
          <w:color w:val="000000" w:themeColor="text1"/>
          <w:sz w:val="20"/>
          <w:szCs w:val="20"/>
          <w:vertAlign w:val="superscript"/>
          <w:lang w:eastAsia="en-GB"/>
        </w:rPr>
        <w:t>o</w:t>
      </w:r>
      <w:r w:rsidR="00951675" w:rsidRPr="003C1E91">
        <w:rPr>
          <w:rFonts w:ascii="QuatroSlabW03-Regular" w:eastAsia="Times New Roman" w:hAnsi="QuatroSlabW03-Regular" w:cstheme="minorHAnsi"/>
          <w:color w:val="000000" w:themeColor="text1"/>
          <w:sz w:val="20"/>
          <w:szCs w:val="20"/>
          <w:lang w:eastAsia="en-GB"/>
        </w:rPr>
        <w:t>C)</w:t>
      </w:r>
    </w:p>
    <w:p w14:paraId="341B1A59" w14:textId="77777777" w:rsidR="005D3619" w:rsidRDefault="00521B02" w:rsidP="005D3619">
      <w:pPr>
        <w:pStyle w:val="ListParagraph"/>
        <w:numPr>
          <w:ilvl w:val="0"/>
          <w:numId w:val="31"/>
        </w:numPr>
        <w:jc w:val="both"/>
        <w:rPr>
          <w:rFonts w:ascii="QuatroSlabW03-Regular" w:hAnsi="QuatroSlabW03-Regular" w:cstheme="minorHAnsi"/>
          <w:sz w:val="20"/>
          <w:szCs w:val="20"/>
        </w:rPr>
      </w:pPr>
      <w:r w:rsidRPr="0014289E">
        <w:rPr>
          <w:rFonts w:ascii="QuatroSlabW03-Regular" w:hAnsi="QuatroSlabW03-Regular" w:cstheme="minorHAnsi"/>
          <w:sz w:val="20"/>
          <w:szCs w:val="20"/>
        </w:rPr>
        <w:t>gall rhai clybiau gynnwys prawf tymhered</w:t>
      </w:r>
      <w:r w:rsidR="00951675">
        <w:rPr>
          <w:rFonts w:ascii="QuatroSlabW03-Regular" w:hAnsi="QuatroSlabW03-Regular" w:cstheme="minorHAnsi"/>
          <w:sz w:val="20"/>
          <w:szCs w:val="20"/>
        </w:rPr>
        <w:t>d</w:t>
      </w:r>
      <w:r w:rsidRPr="0014289E">
        <w:rPr>
          <w:rFonts w:ascii="QuatroSlabW03-Regular" w:hAnsi="QuatroSlabW03-Regular" w:cstheme="minorHAnsi"/>
          <w:sz w:val="20"/>
          <w:szCs w:val="20"/>
        </w:rPr>
        <w:t xml:space="preserve"> cyn cyrraedd sesiwn hyfforddi fel rhan o'u</w:t>
      </w:r>
      <w:r w:rsidR="00951675">
        <w:rPr>
          <w:rFonts w:ascii="QuatroSlabW03-Regular" w:hAnsi="QuatroSlabW03-Regular" w:cstheme="minorHAnsi"/>
          <w:sz w:val="20"/>
          <w:szCs w:val="20"/>
        </w:rPr>
        <w:t xml:space="preserve"> SOP</w:t>
      </w:r>
      <w:r w:rsidRPr="0014289E">
        <w:rPr>
          <w:rFonts w:ascii="QuatroSlabW03-Regular" w:hAnsi="QuatroSlabW03-Regular" w:cstheme="minorHAnsi"/>
          <w:sz w:val="20"/>
          <w:szCs w:val="20"/>
        </w:rPr>
        <w:t>. Bydd profion o’</w:t>
      </w:r>
      <w:r w:rsidR="00951675">
        <w:rPr>
          <w:rFonts w:ascii="QuatroSlabW03-Regular" w:hAnsi="QuatroSlabW03-Regular" w:cstheme="minorHAnsi"/>
          <w:sz w:val="20"/>
          <w:szCs w:val="20"/>
        </w:rPr>
        <w:t>r f</w:t>
      </w:r>
      <w:r w:rsidRPr="0014289E">
        <w:rPr>
          <w:rFonts w:ascii="QuatroSlabW03-Regular" w:hAnsi="QuatroSlabW03-Regular" w:cstheme="minorHAnsi"/>
          <w:sz w:val="20"/>
          <w:szCs w:val="20"/>
        </w:rPr>
        <w:t xml:space="preserve">ath yn berthnasol yn benodol i glybiau </w:t>
      </w:r>
      <w:r w:rsidR="005D3619">
        <w:rPr>
          <w:rFonts w:ascii="QuatroSlabW03-Regular" w:hAnsi="QuatroSlabW03-Regular" w:cstheme="minorHAnsi"/>
          <w:sz w:val="20"/>
          <w:szCs w:val="20"/>
        </w:rPr>
        <w:t xml:space="preserve">sy’n cyflogi </w:t>
      </w:r>
      <w:r w:rsidRPr="0014289E">
        <w:rPr>
          <w:rFonts w:ascii="QuatroSlabW03-Regular" w:hAnsi="QuatroSlabW03-Regular" w:cstheme="minorHAnsi"/>
          <w:sz w:val="20"/>
          <w:szCs w:val="20"/>
        </w:rPr>
        <w:t>staff meddygol</w:t>
      </w:r>
    </w:p>
    <w:p w14:paraId="40DE68B8" w14:textId="5903BF69" w:rsidR="00521B02" w:rsidRPr="005D3619" w:rsidRDefault="005D3619" w:rsidP="005D3619">
      <w:pPr>
        <w:pStyle w:val="ListParagraph"/>
        <w:numPr>
          <w:ilvl w:val="0"/>
          <w:numId w:val="31"/>
        </w:numPr>
        <w:jc w:val="both"/>
        <w:rPr>
          <w:rFonts w:ascii="QuatroSlabW03-Regular" w:hAnsi="QuatroSlabW03-Regular" w:cstheme="minorHAnsi"/>
          <w:sz w:val="20"/>
          <w:szCs w:val="20"/>
        </w:rPr>
      </w:pPr>
      <w:r>
        <w:rPr>
          <w:rFonts w:ascii="QuatroSlabW03-Regular" w:hAnsi="QuatroSlabW03-Regular" w:cstheme="minorHAnsi"/>
          <w:sz w:val="20"/>
          <w:szCs w:val="20"/>
        </w:rPr>
        <w:t>wedi datblygu</w:t>
      </w:r>
      <w:r w:rsidR="00521B02" w:rsidRPr="005D3619">
        <w:rPr>
          <w:rFonts w:ascii="QuatroSlabW03-Regular" w:hAnsi="QuatroSlabW03-Regular" w:cstheme="minorHAnsi"/>
          <w:sz w:val="20"/>
          <w:szCs w:val="20"/>
        </w:rPr>
        <w:t xml:space="preserve"> peswch parhaus newydd</w:t>
      </w:r>
    </w:p>
    <w:p w14:paraId="2F642CBE" w14:textId="536AD5B3" w:rsidR="00521B02" w:rsidRPr="0014289E" w:rsidRDefault="004E67BF" w:rsidP="0014289E">
      <w:pPr>
        <w:pStyle w:val="ListParagraph"/>
        <w:numPr>
          <w:ilvl w:val="0"/>
          <w:numId w:val="31"/>
        </w:numPr>
        <w:jc w:val="both"/>
        <w:rPr>
          <w:rFonts w:ascii="QuatroSlabW03-Regular" w:hAnsi="QuatroSlabW03-Regular" w:cstheme="minorHAnsi"/>
          <w:sz w:val="20"/>
          <w:szCs w:val="20"/>
        </w:rPr>
      </w:pPr>
      <w:r>
        <w:rPr>
          <w:rFonts w:ascii="QuatroSlabW03-Regular" w:hAnsi="QuatroSlabW03-Regular" w:cstheme="minorHAnsi"/>
          <w:sz w:val="20"/>
          <w:szCs w:val="20"/>
        </w:rPr>
        <w:t>yn</w:t>
      </w:r>
      <w:r w:rsidR="006B75BB">
        <w:rPr>
          <w:rFonts w:ascii="QuatroSlabW03-Regular" w:hAnsi="QuatroSlabW03-Regular" w:cstheme="minorHAnsi"/>
          <w:sz w:val="20"/>
          <w:szCs w:val="20"/>
        </w:rPr>
        <w:t xml:space="preserve"> fyr o anadl</w:t>
      </w:r>
      <w:r w:rsidR="00521B02" w:rsidRPr="0014289E">
        <w:rPr>
          <w:rFonts w:ascii="QuatroSlabW03-Regular" w:hAnsi="QuatroSlabW03-Regular" w:cstheme="minorHAnsi"/>
          <w:sz w:val="20"/>
          <w:szCs w:val="20"/>
        </w:rPr>
        <w:t xml:space="preserve"> neu</w:t>
      </w:r>
      <w:r w:rsidR="006B75BB">
        <w:rPr>
          <w:rFonts w:ascii="QuatroSlabW03-Regular" w:hAnsi="QuatroSlabW03-Regular" w:cstheme="minorHAnsi"/>
          <w:sz w:val="20"/>
          <w:szCs w:val="20"/>
        </w:rPr>
        <w:t xml:space="preserve">’n dioddef â </w:t>
      </w:r>
      <w:r w:rsidR="00521B02" w:rsidRPr="0014289E">
        <w:rPr>
          <w:rFonts w:ascii="QuatroSlabW03-Regular" w:hAnsi="QuatroSlabW03-Regular" w:cstheme="minorHAnsi"/>
          <w:sz w:val="20"/>
          <w:szCs w:val="20"/>
        </w:rPr>
        <w:t>dolur gwddf</w:t>
      </w:r>
    </w:p>
    <w:p w14:paraId="31153CF5" w14:textId="2F4F6A82" w:rsidR="00521B02" w:rsidRPr="0014289E" w:rsidRDefault="004E67BF" w:rsidP="0014289E">
      <w:pPr>
        <w:pStyle w:val="ListParagraph"/>
        <w:numPr>
          <w:ilvl w:val="0"/>
          <w:numId w:val="31"/>
        </w:numPr>
        <w:jc w:val="both"/>
        <w:rPr>
          <w:rFonts w:ascii="QuatroSlabW03-Regular" w:hAnsi="QuatroSlabW03-Regular" w:cstheme="minorHAnsi"/>
          <w:sz w:val="20"/>
          <w:szCs w:val="20"/>
        </w:rPr>
      </w:pPr>
      <w:r>
        <w:rPr>
          <w:rFonts w:ascii="QuatroSlabW03-Regular" w:hAnsi="QuatroSlabW03-Regular" w:cstheme="minorHAnsi"/>
          <w:sz w:val="20"/>
          <w:szCs w:val="20"/>
        </w:rPr>
        <w:t xml:space="preserve">wedi </w:t>
      </w:r>
      <w:r w:rsidR="00521B02" w:rsidRPr="0014289E">
        <w:rPr>
          <w:rFonts w:ascii="QuatroSlabW03-Regular" w:hAnsi="QuatroSlabW03-Regular" w:cstheme="minorHAnsi"/>
          <w:sz w:val="20"/>
          <w:szCs w:val="20"/>
        </w:rPr>
        <w:t xml:space="preserve">colli </w:t>
      </w:r>
      <w:r>
        <w:rPr>
          <w:rFonts w:ascii="QuatroSlabW03-Regular" w:hAnsi="QuatroSlabW03-Regular" w:cstheme="minorHAnsi"/>
          <w:sz w:val="20"/>
          <w:szCs w:val="20"/>
        </w:rPr>
        <w:t xml:space="preserve">synnwyr </w:t>
      </w:r>
      <w:r w:rsidR="00521B02" w:rsidRPr="0014289E">
        <w:rPr>
          <w:rFonts w:ascii="QuatroSlabW03-Regular" w:hAnsi="QuatroSlabW03-Regular" w:cstheme="minorHAnsi"/>
          <w:sz w:val="20"/>
          <w:szCs w:val="20"/>
        </w:rPr>
        <w:t>blas</w:t>
      </w:r>
      <w:r>
        <w:rPr>
          <w:rFonts w:ascii="QuatroSlabW03-Regular" w:hAnsi="QuatroSlabW03-Regular" w:cstheme="minorHAnsi"/>
          <w:sz w:val="20"/>
          <w:szCs w:val="20"/>
        </w:rPr>
        <w:t>u</w:t>
      </w:r>
      <w:r w:rsidR="00521B02" w:rsidRPr="0014289E">
        <w:rPr>
          <w:rFonts w:ascii="QuatroSlabW03-Regular" w:hAnsi="QuatroSlabW03-Regular" w:cstheme="minorHAnsi"/>
          <w:sz w:val="20"/>
          <w:szCs w:val="20"/>
        </w:rPr>
        <w:t xml:space="preserve"> neu arogl</w:t>
      </w:r>
      <w:r>
        <w:rPr>
          <w:rFonts w:ascii="QuatroSlabW03-Regular" w:hAnsi="QuatroSlabW03-Regular" w:cstheme="minorHAnsi"/>
          <w:sz w:val="20"/>
          <w:szCs w:val="20"/>
        </w:rPr>
        <w:t>i</w:t>
      </w:r>
    </w:p>
    <w:p w14:paraId="3FC65725" w14:textId="067CF3AF" w:rsidR="00521B02" w:rsidRPr="0014289E" w:rsidRDefault="004E67BF" w:rsidP="0014289E">
      <w:pPr>
        <w:pStyle w:val="ListParagraph"/>
        <w:numPr>
          <w:ilvl w:val="0"/>
          <w:numId w:val="31"/>
        </w:numPr>
        <w:jc w:val="both"/>
        <w:rPr>
          <w:rFonts w:ascii="QuatroSlabW03-Regular" w:hAnsi="QuatroSlabW03-Regular" w:cstheme="minorHAnsi"/>
          <w:sz w:val="20"/>
          <w:szCs w:val="20"/>
        </w:rPr>
      </w:pPr>
      <w:r>
        <w:rPr>
          <w:rFonts w:ascii="QuatroSlabW03-Regular" w:hAnsi="QuatroSlabW03-Regular" w:cstheme="minorHAnsi"/>
          <w:sz w:val="20"/>
          <w:szCs w:val="20"/>
        </w:rPr>
        <w:t>yn</w:t>
      </w:r>
      <w:r w:rsidR="00521B02" w:rsidRPr="0014289E">
        <w:rPr>
          <w:rFonts w:ascii="QuatroSlabW03-Regular" w:hAnsi="QuatroSlabW03-Regular" w:cstheme="minorHAnsi"/>
          <w:sz w:val="20"/>
          <w:szCs w:val="20"/>
        </w:rPr>
        <w:t xml:space="preserve"> teimlo'n sâl</w:t>
      </w:r>
      <w:r w:rsidR="006E77F7">
        <w:rPr>
          <w:rFonts w:ascii="QuatroSlabW03-Regular" w:hAnsi="QuatroSlabW03-Regular" w:cstheme="minorHAnsi"/>
          <w:sz w:val="20"/>
          <w:szCs w:val="20"/>
        </w:rPr>
        <w:t xml:space="preserve"> neu wedi teimlo’n sâl</w:t>
      </w:r>
    </w:p>
    <w:p w14:paraId="61DE6252" w14:textId="4C51B2BE" w:rsidR="009138BA" w:rsidRDefault="009138BA" w:rsidP="005E122D">
      <w:pPr>
        <w:jc w:val="both"/>
        <w:rPr>
          <w:rFonts w:ascii="QuatroSlabW03-Regular" w:eastAsia="Times New Roman" w:hAnsi="QuatroSlabW03-Regular" w:cstheme="minorHAnsi"/>
          <w:color w:val="000000" w:themeColor="text1"/>
          <w:sz w:val="20"/>
          <w:szCs w:val="20"/>
          <w:lang w:eastAsia="en-GB"/>
        </w:rPr>
      </w:pPr>
    </w:p>
    <w:p w14:paraId="7542FB83" w14:textId="635A5859" w:rsidR="00521B02" w:rsidRPr="003C1E91" w:rsidRDefault="009A50AC" w:rsidP="005E122D">
      <w:pPr>
        <w:jc w:val="both"/>
        <w:rPr>
          <w:rFonts w:ascii="QuatroSlabW03-Regular" w:eastAsia="Times New Roman" w:hAnsi="QuatroSlabW03-Regular" w:cstheme="minorHAnsi"/>
          <w:color w:val="000000" w:themeColor="text1"/>
          <w:sz w:val="20"/>
          <w:szCs w:val="20"/>
          <w:lang w:eastAsia="en-GB"/>
        </w:rPr>
      </w:pPr>
      <w:r>
        <w:rPr>
          <w:rFonts w:ascii="QuatroSlabW03-Regular" w:hAnsi="QuatroSlabW03-Regular" w:cs="QuatroSlabW03-Regular"/>
          <w:color w:val="000000"/>
          <w:sz w:val="20"/>
          <w:szCs w:val="20"/>
        </w:rPr>
        <w:t>Os ydych chi (neu'ch plentyn, ar gyfer plant dan 18 oed) yn dangos symptomau o'r feirws neu os ydych wedi bod mewn cysylltiad/byw ar aelwyd gyda rhywun sy’n arddangos symptomau yn ystod y pythefnos diwethaf, yna dylech chi aros gartref nes bod ymarferydd o’r Gwasanaeth Iechyd Gwladol (GIG) yn eich cynghori eich bod wedi hunan-ynysu am gyfnod digonol.</w:t>
      </w:r>
    </w:p>
    <w:p w14:paraId="41022DCF" w14:textId="0C174287" w:rsidR="009138BA" w:rsidRDefault="009138BA" w:rsidP="005E122D">
      <w:pPr>
        <w:jc w:val="both"/>
        <w:rPr>
          <w:rFonts w:ascii="QuatroSlabW03-Regular" w:hAnsi="QuatroSlabW03-Regular" w:cstheme="minorHAnsi"/>
          <w:sz w:val="20"/>
          <w:szCs w:val="20"/>
        </w:rPr>
      </w:pPr>
    </w:p>
    <w:p w14:paraId="2CD49746" w14:textId="39D7FB38" w:rsidR="00521B02" w:rsidRPr="00521B02" w:rsidRDefault="009A50AC" w:rsidP="00521B02">
      <w:pPr>
        <w:jc w:val="both"/>
        <w:rPr>
          <w:rFonts w:ascii="QuatroSlabW03-Regular" w:hAnsi="QuatroSlabW03-Regular" w:cstheme="minorHAnsi"/>
          <w:sz w:val="20"/>
          <w:szCs w:val="20"/>
        </w:rPr>
      </w:pPr>
      <w:r>
        <w:rPr>
          <w:rFonts w:ascii="QuatroSlabW03-Regular" w:hAnsi="QuatroSlabW03-Regular" w:cs="QuatroSlabW03-Regular"/>
          <w:sz w:val="20"/>
          <w:szCs w:val="20"/>
        </w:rPr>
        <w:t>Os nad oes unrhyw un o'r uchod yn berthnasol i chi yna gallwch, os ydych chi'n dymuno, fynd i sesiwn hyfforddi yn eich grŵp bach a drefnir gan eich hyfforddwr/clwb. Cofiwch fynd â’ch:</w:t>
      </w:r>
    </w:p>
    <w:p w14:paraId="72BC3424" w14:textId="52EF7CEB" w:rsidR="00521B02" w:rsidRPr="00F752A3" w:rsidRDefault="00521B02" w:rsidP="00F752A3">
      <w:pPr>
        <w:pStyle w:val="ListParagraph"/>
        <w:numPr>
          <w:ilvl w:val="0"/>
          <w:numId w:val="32"/>
        </w:numPr>
        <w:jc w:val="both"/>
        <w:rPr>
          <w:rFonts w:ascii="QuatroSlabW03-Regular" w:hAnsi="QuatroSlabW03-Regular" w:cstheme="minorHAnsi"/>
          <w:sz w:val="20"/>
          <w:szCs w:val="20"/>
        </w:rPr>
      </w:pPr>
      <w:r w:rsidRPr="00F752A3">
        <w:rPr>
          <w:rFonts w:ascii="QuatroSlabW03-Regular" w:hAnsi="QuatroSlabW03-Regular" w:cstheme="minorHAnsi"/>
          <w:sz w:val="20"/>
          <w:szCs w:val="20"/>
        </w:rPr>
        <w:t>potel ddŵr eich hun wedi'i labelu'n glir, peidiwch â rhannu ag eraill</w:t>
      </w:r>
    </w:p>
    <w:p w14:paraId="39292F81" w14:textId="4A19C6D2" w:rsidR="00521B02" w:rsidRPr="00F752A3" w:rsidRDefault="0048395F" w:rsidP="00F752A3">
      <w:pPr>
        <w:pStyle w:val="ListParagraph"/>
        <w:numPr>
          <w:ilvl w:val="0"/>
          <w:numId w:val="32"/>
        </w:numPr>
        <w:jc w:val="both"/>
        <w:rPr>
          <w:rFonts w:ascii="QuatroSlabW03-Regular" w:hAnsi="QuatroSlabW03-Regular" w:cstheme="minorHAnsi"/>
          <w:sz w:val="20"/>
          <w:szCs w:val="20"/>
        </w:rPr>
      </w:pPr>
      <w:r>
        <w:rPr>
          <w:rFonts w:ascii="QuatroSlabW03-Regular" w:hAnsi="QuatroSlabW03-Regular" w:cstheme="minorHAnsi"/>
          <w:sz w:val="20"/>
          <w:szCs w:val="20"/>
        </w:rPr>
        <w:t>glanweithydd (</w:t>
      </w:r>
      <w:r w:rsidRPr="0048395F">
        <w:rPr>
          <w:rFonts w:ascii="QuatroSlabW03-Regular" w:hAnsi="QuatroSlabW03-Regular" w:cstheme="minorHAnsi"/>
          <w:i/>
          <w:iCs/>
          <w:sz w:val="20"/>
          <w:szCs w:val="20"/>
        </w:rPr>
        <w:t>sanitiser</w:t>
      </w:r>
      <w:r>
        <w:rPr>
          <w:rFonts w:ascii="QuatroSlabW03-Regular" w:hAnsi="QuatroSlabW03-Regular" w:cstheme="minorHAnsi"/>
          <w:sz w:val="20"/>
          <w:szCs w:val="20"/>
        </w:rPr>
        <w:t xml:space="preserve">) </w:t>
      </w:r>
      <w:r w:rsidR="00521B02" w:rsidRPr="00F752A3">
        <w:rPr>
          <w:rFonts w:ascii="QuatroSlabW03-Regular" w:hAnsi="QuatroSlabW03-Regular" w:cstheme="minorHAnsi"/>
          <w:sz w:val="20"/>
          <w:szCs w:val="20"/>
        </w:rPr>
        <w:t>dwylo eich hun (</w:t>
      </w:r>
      <w:r>
        <w:rPr>
          <w:rFonts w:ascii="QuatroSlabW03-Regular" w:hAnsi="QuatroSlabW03-Regular" w:cstheme="minorHAnsi"/>
          <w:sz w:val="20"/>
          <w:szCs w:val="20"/>
        </w:rPr>
        <w:t>seiliedig ar</w:t>
      </w:r>
      <w:r w:rsidR="00521B02" w:rsidRPr="00F752A3">
        <w:rPr>
          <w:rFonts w:ascii="QuatroSlabW03-Regular" w:hAnsi="QuatroSlabW03-Regular" w:cstheme="minorHAnsi"/>
          <w:sz w:val="20"/>
          <w:szCs w:val="20"/>
        </w:rPr>
        <w:t xml:space="preserve"> alcohol)</w:t>
      </w:r>
    </w:p>
    <w:p w14:paraId="12A8CF1F" w14:textId="77777777" w:rsidR="00521B02" w:rsidRDefault="00521B02" w:rsidP="005E122D">
      <w:pPr>
        <w:jc w:val="both"/>
        <w:rPr>
          <w:rFonts w:ascii="QuatroSlabW03-Regular" w:hAnsi="QuatroSlabW03-Regular" w:cstheme="minorHAnsi"/>
          <w:sz w:val="20"/>
          <w:szCs w:val="20"/>
        </w:rPr>
      </w:pPr>
      <w:r w:rsidRPr="00521B02">
        <w:rPr>
          <w:rFonts w:ascii="QuatroSlabW03-Regular" w:hAnsi="QuatroSlabW03-Regular" w:cstheme="minorHAnsi"/>
          <w:sz w:val="20"/>
          <w:szCs w:val="20"/>
        </w:rPr>
        <w:t> </w:t>
      </w:r>
    </w:p>
    <w:p w14:paraId="35169667" w14:textId="432989F8" w:rsidR="00521B02" w:rsidRPr="00521B02" w:rsidRDefault="00521B02" w:rsidP="005E122D">
      <w:pPr>
        <w:jc w:val="both"/>
        <w:rPr>
          <w:rFonts w:ascii="QuatroSlabW03-Regular" w:hAnsi="QuatroSlabW03-Regular" w:cstheme="minorHAnsi"/>
          <w:b/>
          <w:bCs/>
          <w:sz w:val="20"/>
          <w:szCs w:val="20"/>
        </w:rPr>
      </w:pPr>
      <w:r w:rsidRPr="00521B02">
        <w:rPr>
          <w:rFonts w:ascii="QuatroSlabW03-Regular" w:hAnsi="QuatroSlabW03-Regular" w:cstheme="minorHAnsi"/>
          <w:b/>
          <w:bCs/>
          <w:sz w:val="20"/>
          <w:szCs w:val="20"/>
        </w:rPr>
        <w:t xml:space="preserve">Beth i'w wneud os yw'n ofynnol i chi ddod i </w:t>
      </w:r>
      <w:r>
        <w:rPr>
          <w:rFonts w:ascii="QuatroSlabW03-Regular" w:hAnsi="QuatroSlabW03-Regular" w:cstheme="minorHAnsi"/>
          <w:b/>
          <w:bCs/>
          <w:sz w:val="20"/>
          <w:szCs w:val="20"/>
        </w:rPr>
        <w:t>gyswllt</w:t>
      </w:r>
      <w:r w:rsidRPr="00521B02">
        <w:rPr>
          <w:rFonts w:ascii="QuatroSlabW03-Regular" w:hAnsi="QuatroSlabW03-Regular" w:cstheme="minorHAnsi"/>
          <w:b/>
          <w:bCs/>
          <w:sz w:val="20"/>
          <w:szCs w:val="20"/>
        </w:rPr>
        <w:t xml:space="preserve"> agos â rhywun fel rhan o'ch dyletswyddau </w:t>
      </w:r>
      <w:r>
        <w:rPr>
          <w:rFonts w:ascii="QuatroSlabW03-Regular" w:hAnsi="QuatroSlabW03-Regular" w:cstheme="minorHAnsi"/>
          <w:b/>
          <w:bCs/>
          <w:sz w:val="20"/>
          <w:szCs w:val="20"/>
        </w:rPr>
        <w:t>ymateb yn syth</w:t>
      </w:r>
      <w:r w:rsidRPr="00521B02">
        <w:rPr>
          <w:rFonts w:ascii="QuatroSlabW03-Regular" w:hAnsi="QuatroSlabW03-Regular" w:cstheme="minorHAnsi"/>
          <w:b/>
          <w:bCs/>
          <w:sz w:val="20"/>
          <w:szCs w:val="20"/>
        </w:rPr>
        <w:t>?</w:t>
      </w:r>
    </w:p>
    <w:p w14:paraId="7AE9BB9E" w14:textId="77777777" w:rsidR="009138BA" w:rsidRPr="003C1E91" w:rsidRDefault="009138BA" w:rsidP="005E122D">
      <w:pPr>
        <w:jc w:val="both"/>
        <w:rPr>
          <w:rFonts w:ascii="QuatroSlabW03-Regular" w:eastAsia="Times New Roman" w:hAnsi="QuatroSlabW03-Regular" w:cstheme="minorHAnsi"/>
          <w:b/>
          <w:bCs/>
          <w:color w:val="0B0C0C"/>
          <w:sz w:val="20"/>
          <w:szCs w:val="20"/>
          <w:lang w:eastAsia="en-GB"/>
        </w:rPr>
      </w:pPr>
    </w:p>
    <w:p w14:paraId="0335B88A" w14:textId="49516013" w:rsidR="005E122D" w:rsidRPr="009261E1" w:rsidRDefault="009A50AC" w:rsidP="00521B02">
      <w:pPr>
        <w:jc w:val="both"/>
        <w:textAlignment w:val="baseline"/>
        <w:outlineLvl w:val="2"/>
        <w:rPr>
          <w:rFonts w:ascii="QuatroSlabW03-Regular" w:eastAsia="Times New Roman" w:hAnsi="QuatroSlabW03-Regular" w:cstheme="minorHAnsi"/>
          <w:color w:val="0B0C0C"/>
          <w:sz w:val="20"/>
          <w:szCs w:val="20"/>
          <w:lang w:eastAsia="en-GB"/>
        </w:rPr>
      </w:pPr>
      <w:r>
        <w:rPr>
          <w:rFonts w:ascii="QuatroSlabW03-Regular" w:hAnsi="QuatroSlabW03-Regular" w:cs="QuatroSlabW03-Regular"/>
          <w:color w:val="0B0C0C"/>
          <w:sz w:val="20"/>
          <w:szCs w:val="20"/>
        </w:rPr>
        <w:t>Mae’n rhaid bod rhywun ym mhob sesiwn bêl-droed sydd â dyfarniad cymorth cyntaf dilys. Rhennir cymorth cyntaf yn ddwy ran, y rhai sy'n ymateb oherwydd argyfwng sy’n digwydd o'u blaenau (pobl leyg) ac ymatebwyr cyntaf/swyddogion cymorth cyntaf sydd â dyletswydd gofal (swyddogion cymorth cyntaf yn y gweithle a hyfforddwyr chwaraeon) sy’n cynnal sesiwn hyfforddi - bydd hyn yn cynnwys dod i gyswllt agosach â chwaraewr sydd wedi ei anafu, a gall gynnwys CPR.</w:t>
      </w:r>
    </w:p>
    <w:p w14:paraId="04251ACC" w14:textId="77777777" w:rsidR="00521B02" w:rsidRDefault="00521B02" w:rsidP="00B608FF">
      <w:pPr>
        <w:rPr>
          <w:rFonts w:ascii="QuatroSlabW03-Regular" w:hAnsi="QuatroSlabW03-Regular"/>
          <w:sz w:val="20"/>
          <w:szCs w:val="20"/>
        </w:rPr>
      </w:pPr>
    </w:p>
    <w:p w14:paraId="74DC3CB6" w14:textId="2DBF4FD6" w:rsidR="00650400" w:rsidRDefault="00650400" w:rsidP="00650400">
      <w:pPr>
        <w:jc w:val="both"/>
        <w:rPr>
          <w:rFonts w:ascii="QuatroSlabW03-Regular" w:eastAsia="Times New Roman" w:hAnsi="QuatroSlabW03-Regular" w:cstheme="minorHAnsi"/>
          <w:color w:val="000000" w:themeColor="text1"/>
          <w:sz w:val="20"/>
          <w:szCs w:val="20"/>
          <w:shd w:val="clear" w:color="auto" w:fill="FFFFFF"/>
          <w:lang w:eastAsia="en-GB"/>
        </w:rPr>
      </w:pPr>
    </w:p>
    <w:p w14:paraId="1F66A361" w14:textId="3F968386" w:rsidR="009261E1" w:rsidRDefault="009261E1" w:rsidP="00650400">
      <w:pPr>
        <w:jc w:val="both"/>
        <w:rPr>
          <w:rFonts w:ascii="QuatroSlabW03-Regular" w:eastAsia="Times New Roman" w:hAnsi="QuatroSlabW03-Regular" w:cstheme="minorHAnsi"/>
          <w:color w:val="000000" w:themeColor="text1"/>
          <w:sz w:val="20"/>
          <w:szCs w:val="20"/>
          <w:shd w:val="clear" w:color="auto" w:fill="FFFFFF"/>
          <w:lang w:eastAsia="en-GB"/>
        </w:rPr>
      </w:pPr>
    </w:p>
    <w:p w14:paraId="0C4089DE" w14:textId="77777777" w:rsidR="009261E1" w:rsidRPr="003C1E91" w:rsidRDefault="009261E1" w:rsidP="00650400">
      <w:pPr>
        <w:jc w:val="both"/>
        <w:rPr>
          <w:rFonts w:ascii="QuatroSlabW03-Regular" w:eastAsia="Times New Roman" w:hAnsi="QuatroSlabW03-Regular" w:cstheme="minorHAnsi"/>
          <w:color w:val="000000" w:themeColor="text1"/>
          <w:sz w:val="20"/>
          <w:szCs w:val="20"/>
          <w:shd w:val="clear" w:color="auto" w:fill="FFFFFF"/>
          <w:lang w:eastAsia="en-GB"/>
        </w:rPr>
      </w:pPr>
    </w:p>
    <w:p w14:paraId="70BFF967" w14:textId="6D3977F3" w:rsidR="009261E1" w:rsidRDefault="009261E1" w:rsidP="00650400">
      <w:pPr>
        <w:jc w:val="both"/>
        <w:rPr>
          <w:rFonts w:ascii="QuatroSlabW03-Regular" w:eastAsia="Times New Roman" w:hAnsi="QuatroSlabW03-Regular" w:cstheme="minorHAnsi"/>
          <w:color w:val="000000" w:themeColor="text1"/>
          <w:sz w:val="20"/>
          <w:szCs w:val="20"/>
          <w:shd w:val="clear" w:color="auto" w:fill="FFFFFF"/>
          <w:lang w:eastAsia="en-GB"/>
        </w:rPr>
      </w:pPr>
      <w:r w:rsidRPr="009261E1">
        <w:rPr>
          <w:rFonts w:ascii="QuatroSlabW03-Regular" w:eastAsia="Times New Roman" w:hAnsi="QuatroSlabW03-Regular" w:cstheme="minorHAnsi"/>
          <w:color w:val="000000" w:themeColor="text1"/>
          <w:sz w:val="20"/>
          <w:szCs w:val="20"/>
          <w:shd w:val="clear" w:color="auto" w:fill="FFFFFF"/>
          <w:lang w:eastAsia="en-GB"/>
        </w:rPr>
        <w:t>Mae</w:t>
      </w:r>
      <w:r w:rsidR="00A708FF">
        <w:rPr>
          <w:rFonts w:ascii="QuatroSlabW03-Regular" w:eastAsia="Times New Roman" w:hAnsi="QuatroSlabW03-Regular" w:cstheme="minorHAnsi"/>
          <w:color w:val="000000" w:themeColor="text1"/>
          <w:sz w:val="20"/>
          <w:szCs w:val="20"/>
          <w:shd w:val="clear" w:color="auto" w:fill="FFFFFF"/>
          <w:lang w:eastAsia="en-GB"/>
        </w:rPr>
        <w:t xml:space="preserve"> ca</w:t>
      </w:r>
      <w:r w:rsidRPr="009261E1">
        <w:rPr>
          <w:rFonts w:ascii="QuatroSlabW03-Regular" w:eastAsia="Times New Roman" w:hAnsi="QuatroSlabW03-Regular" w:cstheme="minorHAnsi"/>
          <w:color w:val="000000" w:themeColor="text1"/>
          <w:sz w:val="20"/>
          <w:szCs w:val="20"/>
          <w:shd w:val="clear" w:color="auto" w:fill="FFFFFF"/>
          <w:lang w:eastAsia="en-GB"/>
        </w:rPr>
        <w:t xml:space="preserve">nllawiau </w:t>
      </w:r>
      <w:r w:rsidR="00A708FF">
        <w:rPr>
          <w:rFonts w:ascii="QuatroSlabW03-Regular" w:eastAsia="Times New Roman" w:hAnsi="QuatroSlabW03-Regular" w:cstheme="minorHAnsi"/>
          <w:color w:val="000000" w:themeColor="text1"/>
          <w:sz w:val="20"/>
          <w:szCs w:val="20"/>
          <w:shd w:val="clear" w:color="auto" w:fill="FFFFFF"/>
          <w:lang w:eastAsia="en-GB"/>
        </w:rPr>
        <w:t xml:space="preserve">ar gyfer </w:t>
      </w:r>
      <w:r w:rsidRPr="009261E1">
        <w:rPr>
          <w:rFonts w:ascii="QuatroSlabW03-Regular" w:eastAsia="Times New Roman" w:hAnsi="QuatroSlabW03-Regular" w:cstheme="minorHAnsi"/>
          <w:color w:val="000000" w:themeColor="text1"/>
          <w:sz w:val="20"/>
          <w:szCs w:val="20"/>
          <w:shd w:val="clear" w:color="auto" w:fill="FFFFFF"/>
          <w:lang w:eastAsia="en-GB"/>
        </w:rPr>
        <w:t>ymatebwyr lleyg a hyfforddwyr heb unrhyw ddyletswydd</w:t>
      </w:r>
      <w:r>
        <w:rPr>
          <w:rFonts w:ascii="QuatroSlabW03-Regular" w:eastAsia="Times New Roman" w:hAnsi="QuatroSlabW03-Regular" w:cstheme="minorHAnsi"/>
          <w:color w:val="000000" w:themeColor="text1"/>
          <w:sz w:val="20"/>
          <w:szCs w:val="20"/>
          <w:shd w:val="clear" w:color="auto" w:fill="FFFFFF"/>
          <w:lang w:eastAsia="en-GB"/>
        </w:rPr>
        <w:t>/rôl</w:t>
      </w:r>
      <w:r w:rsidRPr="009261E1">
        <w:rPr>
          <w:rFonts w:ascii="QuatroSlabW03-Regular" w:eastAsia="Times New Roman" w:hAnsi="QuatroSlabW03-Regular" w:cstheme="minorHAnsi"/>
          <w:color w:val="000000" w:themeColor="text1"/>
          <w:sz w:val="20"/>
          <w:szCs w:val="20"/>
          <w:shd w:val="clear" w:color="auto" w:fill="FFFFFF"/>
          <w:lang w:eastAsia="en-GB"/>
        </w:rPr>
        <w:t xml:space="preserve"> gofal wrth ddarparu cymorth cyntaf </w:t>
      </w:r>
      <w:r w:rsidR="00A708FF">
        <w:rPr>
          <w:rFonts w:ascii="QuatroSlabW03-Regular" w:eastAsia="Times New Roman" w:hAnsi="QuatroSlabW03-Regular" w:cstheme="minorHAnsi"/>
          <w:color w:val="000000" w:themeColor="text1"/>
          <w:sz w:val="20"/>
          <w:szCs w:val="20"/>
          <w:shd w:val="clear" w:color="auto" w:fill="FFFFFF"/>
          <w:lang w:eastAsia="en-GB"/>
        </w:rPr>
        <w:t>yn cynnwys m</w:t>
      </w:r>
      <w:r w:rsidR="008D6762">
        <w:rPr>
          <w:rFonts w:ascii="QuatroSlabW03-Regular" w:eastAsia="Times New Roman" w:hAnsi="QuatroSlabW03-Regular" w:cstheme="minorHAnsi"/>
          <w:color w:val="000000" w:themeColor="text1"/>
          <w:sz w:val="20"/>
          <w:szCs w:val="20"/>
          <w:shd w:val="clear" w:color="auto" w:fill="FFFFFF"/>
          <w:lang w:eastAsia="en-GB"/>
        </w:rPr>
        <w:t xml:space="preserve">ân </w:t>
      </w:r>
      <w:r w:rsidRPr="009261E1">
        <w:rPr>
          <w:rFonts w:ascii="QuatroSlabW03-Regular" w:eastAsia="Times New Roman" w:hAnsi="QuatroSlabW03-Regular" w:cstheme="minorHAnsi"/>
          <w:color w:val="000000" w:themeColor="text1"/>
          <w:sz w:val="20"/>
          <w:szCs w:val="20"/>
          <w:shd w:val="clear" w:color="auto" w:fill="FFFFFF"/>
          <w:lang w:eastAsia="en-GB"/>
        </w:rPr>
        <w:t>wyriadau</w:t>
      </w:r>
      <w:r w:rsidR="008D6762">
        <w:rPr>
          <w:rFonts w:ascii="QuatroSlabW03-Regular" w:eastAsia="Times New Roman" w:hAnsi="QuatroSlabW03-Regular" w:cstheme="minorHAnsi"/>
          <w:color w:val="000000" w:themeColor="text1"/>
          <w:sz w:val="20"/>
          <w:szCs w:val="20"/>
          <w:shd w:val="clear" w:color="auto" w:fill="FFFFFF"/>
          <w:lang w:eastAsia="en-GB"/>
        </w:rPr>
        <w:t xml:space="preserve">, </w:t>
      </w:r>
      <w:r w:rsidRPr="009261E1">
        <w:rPr>
          <w:rFonts w:ascii="QuatroSlabW03-Regular" w:eastAsia="Times New Roman" w:hAnsi="QuatroSlabW03-Regular" w:cstheme="minorHAnsi"/>
          <w:color w:val="000000" w:themeColor="text1"/>
          <w:sz w:val="20"/>
          <w:szCs w:val="20"/>
          <w:shd w:val="clear" w:color="auto" w:fill="FFFFFF"/>
          <w:lang w:eastAsia="en-GB"/>
        </w:rPr>
        <w:t xml:space="preserve">ond </w:t>
      </w:r>
      <w:r w:rsidR="008D6762">
        <w:rPr>
          <w:rFonts w:ascii="QuatroSlabW03-Regular" w:eastAsia="Times New Roman" w:hAnsi="QuatroSlabW03-Regular" w:cstheme="minorHAnsi"/>
          <w:color w:val="000000" w:themeColor="text1"/>
          <w:sz w:val="20"/>
          <w:szCs w:val="20"/>
          <w:shd w:val="clear" w:color="auto" w:fill="FFFFFF"/>
          <w:lang w:eastAsia="en-GB"/>
        </w:rPr>
        <w:t>maent yn parhau</w:t>
      </w:r>
      <w:r w:rsidRPr="009261E1">
        <w:rPr>
          <w:rFonts w:ascii="QuatroSlabW03-Regular" w:eastAsia="Times New Roman" w:hAnsi="QuatroSlabW03-Regular" w:cstheme="minorHAnsi"/>
          <w:color w:val="000000" w:themeColor="text1"/>
          <w:sz w:val="20"/>
          <w:szCs w:val="20"/>
          <w:shd w:val="clear" w:color="auto" w:fill="FFFFFF"/>
          <w:lang w:eastAsia="en-GB"/>
        </w:rPr>
        <w:t xml:space="preserve"> i ddilyn </w:t>
      </w:r>
      <w:r w:rsidR="00A708FF">
        <w:rPr>
          <w:rFonts w:ascii="QuatroSlabW03-Regular" w:eastAsia="Times New Roman" w:hAnsi="QuatroSlabW03-Regular" w:cstheme="minorHAnsi"/>
          <w:color w:val="000000" w:themeColor="text1"/>
          <w:sz w:val="20"/>
          <w:szCs w:val="20"/>
          <w:shd w:val="clear" w:color="auto" w:fill="FFFFFF"/>
          <w:lang w:eastAsia="en-GB"/>
        </w:rPr>
        <w:t>canllawiau</w:t>
      </w:r>
      <w:r w:rsidRPr="009261E1">
        <w:rPr>
          <w:rFonts w:ascii="QuatroSlabW03-Regular" w:eastAsia="Times New Roman" w:hAnsi="QuatroSlabW03-Regular" w:cstheme="minorHAnsi"/>
          <w:color w:val="000000" w:themeColor="text1"/>
          <w:sz w:val="20"/>
          <w:szCs w:val="20"/>
          <w:shd w:val="clear" w:color="auto" w:fill="FFFFFF"/>
          <w:lang w:eastAsia="en-GB"/>
        </w:rPr>
        <w:t xml:space="preserve"> llym</w:t>
      </w:r>
      <w:r w:rsidRPr="008D6762">
        <w:rPr>
          <w:rFonts w:ascii="QuatroSlabW03-Regular" w:eastAsia="Times New Roman" w:hAnsi="QuatroSlabW03-Regular" w:cstheme="minorHAnsi"/>
          <w:color w:val="000000" w:themeColor="text1"/>
          <w:sz w:val="20"/>
          <w:szCs w:val="20"/>
          <w:shd w:val="clear" w:color="auto" w:fill="FFFFFF"/>
          <w:vertAlign w:val="superscript"/>
          <w:lang w:eastAsia="en-GB"/>
        </w:rPr>
        <w:t>6</w:t>
      </w:r>
      <w:r w:rsidR="008D6762">
        <w:rPr>
          <w:rFonts w:ascii="QuatroSlabW03-Regular" w:eastAsia="Times New Roman" w:hAnsi="QuatroSlabW03-Regular" w:cstheme="minorHAnsi"/>
          <w:color w:val="000000" w:themeColor="text1"/>
          <w:sz w:val="20"/>
          <w:szCs w:val="20"/>
          <w:shd w:val="clear" w:color="auto" w:fill="FFFFFF"/>
          <w:lang w:eastAsia="en-GB"/>
        </w:rPr>
        <w:t>. L</w:t>
      </w:r>
      <w:r w:rsidRPr="009261E1">
        <w:rPr>
          <w:rFonts w:ascii="QuatroSlabW03-Regular" w:eastAsia="Times New Roman" w:hAnsi="QuatroSlabW03-Regular" w:cstheme="minorHAnsi"/>
          <w:color w:val="000000" w:themeColor="text1"/>
          <w:sz w:val="20"/>
          <w:szCs w:val="20"/>
          <w:shd w:val="clear" w:color="auto" w:fill="FFFFFF"/>
          <w:lang w:eastAsia="en-GB"/>
        </w:rPr>
        <w:t>le bo hynny'n bosibl</w:t>
      </w:r>
      <w:r w:rsidR="008D6762">
        <w:rPr>
          <w:rFonts w:ascii="QuatroSlabW03-Regular" w:eastAsia="Times New Roman" w:hAnsi="QuatroSlabW03-Regular" w:cstheme="minorHAnsi"/>
          <w:color w:val="000000" w:themeColor="text1"/>
          <w:sz w:val="20"/>
          <w:szCs w:val="20"/>
          <w:shd w:val="clear" w:color="auto" w:fill="FFFFFF"/>
          <w:lang w:eastAsia="en-GB"/>
        </w:rPr>
        <w:t xml:space="preserve"> </w:t>
      </w:r>
      <w:r w:rsidRPr="009261E1">
        <w:rPr>
          <w:rFonts w:ascii="QuatroSlabW03-Regular" w:eastAsia="Times New Roman" w:hAnsi="QuatroSlabW03-Regular" w:cstheme="minorHAnsi"/>
          <w:color w:val="000000" w:themeColor="text1"/>
          <w:sz w:val="20"/>
          <w:szCs w:val="20"/>
          <w:shd w:val="clear" w:color="auto" w:fill="FFFFFF"/>
          <w:lang w:eastAsia="en-GB"/>
        </w:rPr>
        <w:t xml:space="preserve">rydym </w:t>
      </w:r>
      <w:r w:rsidR="00A708FF">
        <w:rPr>
          <w:rFonts w:ascii="QuatroSlabW03-Regular" w:eastAsia="Times New Roman" w:hAnsi="QuatroSlabW03-Regular" w:cstheme="minorHAnsi"/>
          <w:color w:val="000000" w:themeColor="text1"/>
          <w:sz w:val="20"/>
          <w:szCs w:val="20"/>
          <w:shd w:val="clear" w:color="auto" w:fill="FFFFFF"/>
          <w:lang w:eastAsia="en-GB"/>
        </w:rPr>
        <w:t xml:space="preserve">ni </w:t>
      </w:r>
      <w:r w:rsidRPr="009261E1">
        <w:rPr>
          <w:rFonts w:ascii="QuatroSlabW03-Regular" w:eastAsia="Times New Roman" w:hAnsi="QuatroSlabW03-Regular" w:cstheme="minorHAnsi"/>
          <w:color w:val="000000" w:themeColor="text1"/>
          <w:sz w:val="20"/>
          <w:szCs w:val="20"/>
          <w:shd w:val="clear" w:color="auto" w:fill="FFFFFF"/>
          <w:lang w:eastAsia="en-GB"/>
        </w:rPr>
        <w:t>wedi addasu hyn ar gyfer y lleoliad pêl-droed. Cyfeiriwch at swyddog iechyd a diogelwch eich clwb ac EAP eich clwb ar gyfer COVID-19 yn ogystal â'r canllaw</w:t>
      </w:r>
      <w:r w:rsidR="008D6762">
        <w:rPr>
          <w:rFonts w:ascii="QuatroSlabW03-Regular" w:eastAsia="Times New Roman" w:hAnsi="QuatroSlabW03-Regular" w:cstheme="minorHAnsi"/>
          <w:color w:val="000000" w:themeColor="text1"/>
          <w:sz w:val="20"/>
          <w:szCs w:val="20"/>
          <w:shd w:val="clear" w:color="auto" w:fill="FFFFFF"/>
          <w:lang w:eastAsia="en-GB"/>
        </w:rPr>
        <w:t>iau hyn</w:t>
      </w:r>
      <w:r w:rsidRPr="009261E1">
        <w:rPr>
          <w:rFonts w:ascii="QuatroSlabW03-Regular" w:eastAsia="Times New Roman" w:hAnsi="QuatroSlabW03-Regular" w:cstheme="minorHAnsi"/>
          <w:color w:val="000000" w:themeColor="text1"/>
          <w:sz w:val="20"/>
          <w:szCs w:val="20"/>
          <w:shd w:val="clear" w:color="auto" w:fill="FFFFFF"/>
          <w:lang w:eastAsia="en-GB"/>
        </w:rPr>
        <w:t xml:space="preserve"> i lywio'ch cynllunio a'ch sesiynau.</w:t>
      </w:r>
    </w:p>
    <w:p w14:paraId="32F5F6CB" w14:textId="77777777" w:rsidR="009261E1" w:rsidRDefault="009261E1" w:rsidP="00650400">
      <w:pPr>
        <w:jc w:val="both"/>
        <w:rPr>
          <w:rFonts w:ascii="QuatroSlabW03-Regular" w:eastAsia="Times New Roman" w:hAnsi="QuatroSlabW03-Regular" w:cstheme="minorHAnsi"/>
          <w:color w:val="000000" w:themeColor="text1"/>
          <w:sz w:val="20"/>
          <w:szCs w:val="20"/>
          <w:shd w:val="clear" w:color="auto" w:fill="FFFFFF"/>
          <w:lang w:eastAsia="en-GB"/>
        </w:rPr>
      </w:pPr>
    </w:p>
    <w:p w14:paraId="0F906887" w14:textId="1130DB4B" w:rsidR="00650400" w:rsidRDefault="000213C1" w:rsidP="009C235E">
      <w:pPr>
        <w:jc w:val="both"/>
        <w:textAlignment w:val="baseline"/>
        <w:outlineLvl w:val="2"/>
        <w:rPr>
          <w:rFonts w:ascii="QuatroSlabW03-Regular" w:eastAsia="Times New Roman" w:hAnsi="QuatroSlabW03-Regular" w:cstheme="minorHAnsi"/>
          <w:b/>
          <w:bCs/>
          <w:color w:val="0B0C0C"/>
          <w:sz w:val="20"/>
          <w:szCs w:val="20"/>
          <w:lang w:eastAsia="en-GB"/>
        </w:rPr>
      </w:pPr>
      <w:r w:rsidRPr="000213C1">
        <w:rPr>
          <w:rFonts w:ascii="QuatroSlabW03-Regular" w:eastAsia="Times New Roman" w:hAnsi="QuatroSlabW03-Regular" w:cstheme="minorHAnsi"/>
          <w:b/>
          <w:bCs/>
          <w:color w:val="0B0C0C"/>
          <w:sz w:val="20"/>
          <w:szCs w:val="20"/>
          <w:lang w:eastAsia="en-GB"/>
        </w:rPr>
        <w:t>Gwybodaeth Ychwanegol ar gyfer Cymorth Cyntaf mewn Pêl-droed:</w:t>
      </w:r>
    </w:p>
    <w:p w14:paraId="3FE61A81" w14:textId="3EDC876B" w:rsidR="000213C1" w:rsidRPr="000213C1" w:rsidRDefault="000213C1" w:rsidP="009C235E">
      <w:pPr>
        <w:jc w:val="both"/>
        <w:textAlignment w:val="baseline"/>
        <w:outlineLvl w:val="2"/>
        <w:rPr>
          <w:rFonts w:ascii="QuatroSlabW03-Regular" w:eastAsia="Times New Roman" w:hAnsi="QuatroSlabW03-Regular" w:cstheme="minorHAnsi"/>
          <w:color w:val="0B0C0C"/>
          <w:sz w:val="20"/>
          <w:szCs w:val="20"/>
          <w:lang w:eastAsia="en-GB"/>
        </w:rPr>
      </w:pPr>
      <w:r w:rsidRPr="000213C1">
        <w:rPr>
          <w:rFonts w:ascii="QuatroSlabW03-Regular" w:eastAsia="Times New Roman" w:hAnsi="QuatroSlabW03-Regular" w:cstheme="minorHAnsi"/>
          <w:color w:val="0B0C0C"/>
          <w:sz w:val="20"/>
          <w:szCs w:val="20"/>
          <w:lang w:eastAsia="en-GB"/>
        </w:rPr>
        <w:t xml:space="preserve">Dylid diweddaru cynlluniau gweithredu brys clwb i gyfrif am yr amgylchiadau presennol </w:t>
      </w:r>
      <w:r>
        <w:rPr>
          <w:rFonts w:ascii="QuatroSlabW03-Regular" w:eastAsia="Times New Roman" w:hAnsi="QuatroSlabW03-Regular" w:cstheme="minorHAnsi"/>
          <w:color w:val="0B0C0C"/>
          <w:sz w:val="20"/>
          <w:szCs w:val="20"/>
          <w:lang w:eastAsia="en-GB"/>
        </w:rPr>
        <w:t>gan ddwyn i ystyriaeth</w:t>
      </w:r>
      <w:r w:rsidRPr="000213C1">
        <w:rPr>
          <w:rFonts w:ascii="QuatroSlabW03-Regular" w:eastAsia="Times New Roman" w:hAnsi="QuatroSlabW03-Regular" w:cstheme="minorHAnsi"/>
          <w:color w:val="0B0C0C"/>
          <w:sz w:val="20"/>
          <w:szCs w:val="20"/>
          <w:lang w:eastAsia="en-GB"/>
        </w:rPr>
        <w:t xml:space="preserve"> </w:t>
      </w:r>
      <w:r>
        <w:rPr>
          <w:rFonts w:ascii="QuatroSlabW03-Regular" w:eastAsia="Times New Roman" w:hAnsi="QuatroSlabW03-Regular" w:cstheme="minorHAnsi"/>
          <w:color w:val="0B0C0C"/>
          <w:sz w:val="20"/>
          <w:szCs w:val="20"/>
          <w:lang w:eastAsia="en-GB"/>
        </w:rPr>
        <w:t>g</w:t>
      </w:r>
      <w:r w:rsidRPr="000213C1">
        <w:rPr>
          <w:rFonts w:ascii="QuatroSlabW03-Regular" w:eastAsia="Times New Roman" w:hAnsi="QuatroSlabW03-Regular" w:cstheme="minorHAnsi"/>
          <w:color w:val="0B0C0C"/>
          <w:sz w:val="20"/>
          <w:szCs w:val="20"/>
          <w:lang w:eastAsia="en-GB"/>
        </w:rPr>
        <w:t xml:space="preserve">ynlluniau </w:t>
      </w:r>
      <w:r>
        <w:rPr>
          <w:rFonts w:ascii="QuatroSlabW03-Regular" w:eastAsia="Times New Roman" w:hAnsi="QuatroSlabW03-Regular" w:cstheme="minorHAnsi"/>
          <w:color w:val="0B0C0C"/>
          <w:sz w:val="20"/>
          <w:szCs w:val="20"/>
          <w:lang w:eastAsia="en-GB"/>
        </w:rPr>
        <w:t xml:space="preserve">sydd </w:t>
      </w:r>
      <w:r w:rsidRPr="000213C1">
        <w:rPr>
          <w:rFonts w:ascii="QuatroSlabW03-Regular" w:eastAsia="Times New Roman" w:hAnsi="QuatroSlabW03-Regular" w:cstheme="minorHAnsi"/>
          <w:color w:val="0B0C0C"/>
          <w:sz w:val="20"/>
          <w:szCs w:val="20"/>
          <w:lang w:eastAsia="en-GB"/>
        </w:rPr>
        <w:t>ar waith ar gyfer anafiadau neu argyfyngau posibl a allai godi oherwydd cymryd rhan mewn gweithgareddau</w:t>
      </w:r>
      <w:r>
        <w:rPr>
          <w:rFonts w:ascii="QuatroSlabW03-Regular" w:eastAsia="Times New Roman" w:hAnsi="QuatroSlabW03-Regular" w:cstheme="minorHAnsi"/>
          <w:color w:val="0B0C0C"/>
          <w:sz w:val="20"/>
          <w:szCs w:val="20"/>
          <w:lang w:eastAsia="en-GB"/>
        </w:rPr>
        <w:t xml:space="preserve"> sy’n</w:t>
      </w:r>
      <w:r w:rsidRPr="000213C1">
        <w:rPr>
          <w:rFonts w:ascii="QuatroSlabW03-Regular" w:eastAsia="Times New Roman" w:hAnsi="QuatroSlabW03-Regular" w:cstheme="minorHAnsi"/>
          <w:color w:val="0B0C0C"/>
          <w:sz w:val="20"/>
          <w:szCs w:val="20"/>
          <w:lang w:eastAsia="en-GB"/>
        </w:rPr>
        <w:t xml:space="preserve"> </w:t>
      </w:r>
      <w:r>
        <w:rPr>
          <w:rFonts w:ascii="QuatroSlabW03-Regular" w:eastAsia="Times New Roman" w:hAnsi="QuatroSlabW03-Regular" w:cstheme="minorHAnsi"/>
          <w:color w:val="0B0C0C"/>
          <w:sz w:val="20"/>
          <w:szCs w:val="20"/>
          <w:lang w:eastAsia="en-GB"/>
        </w:rPr>
        <w:t>g</w:t>
      </w:r>
      <w:r w:rsidRPr="000213C1">
        <w:rPr>
          <w:rFonts w:ascii="QuatroSlabW03-Regular" w:eastAsia="Times New Roman" w:hAnsi="QuatroSlabW03-Regular" w:cstheme="minorHAnsi"/>
          <w:color w:val="0B0C0C"/>
          <w:sz w:val="20"/>
          <w:szCs w:val="20"/>
          <w:lang w:eastAsia="en-GB"/>
        </w:rPr>
        <w:t>ysylltiedig â phêl-droed.</w:t>
      </w:r>
    </w:p>
    <w:p w14:paraId="3001BCA3" w14:textId="6DEA0207" w:rsidR="000213C1" w:rsidRDefault="000213C1" w:rsidP="009C235E">
      <w:pPr>
        <w:jc w:val="both"/>
        <w:textAlignment w:val="baseline"/>
        <w:outlineLvl w:val="2"/>
        <w:rPr>
          <w:rFonts w:ascii="QuatroSlabW03-Regular" w:eastAsia="Times New Roman" w:hAnsi="QuatroSlabW03-Regular" w:cstheme="minorHAnsi"/>
          <w:b/>
          <w:bCs/>
          <w:color w:val="0B0C0C"/>
          <w:sz w:val="20"/>
          <w:szCs w:val="20"/>
          <w:lang w:eastAsia="en-GB"/>
        </w:rPr>
      </w:pPr>
    </w:p>
    <w:p w14:paraId="455CB151" w14:textId="659ADB35" w:rsidR="000213C1" w:rsidRDefault="000213C1" w:rsidP="009C235E">
      <w:pPr>
        <w:jc w:val="both"/>
        <w:textAlignment w:val="baseline"/>
        <w:outlineLvl w:val="2"/>
        <w:rPr>
          <w:rFonts w:ascii="QuatroSlabW03-Regular" w:eastAsia="Times New Roman" w:hAnsi="QuatroSlabW03-Regular" w:cstheme="minorHAnsi"/>
          <w:color w:val="0B0C0C"/>
          <w:sz w:val="20"/>
          <w:szCs w:val="20"/>
          <w:lang w:eastAsia="en-GB"/>
        </w:rPr>
      </w:pPr>
      <w:r w:rsidRPr="000213C1">
        <w:rPr>
          <w:rFonts w:ascii="QuatroSlabW03-Regular" w:eastAsia="Times New Roman" w:hAnsi="QuatroSlabW03-Regular" w:cstheme="minorHAnsi"/>
          <w:color w:val="0B0C0C"/>
          <w:sz w:val="20"/>
          <w:szCs w:val="20"/>
          <w:lang w:eastAsia="en-GB"/>
        </w:rPr>
        <w:t>Bydd angen i gyswllt chwaraew</w:t>
      </w:r>
      <w:r w:rsidR="009A0120">
        <w:rPr>
          <w:rFonts w:ascii="QuatroSlabW03-Regular" w:eastAsia="Times New Roman" w:hAnsi="QuatroSlabW03-Regular" w:cstheme="minorHAnsi"/>
          <w:color w:val="0B0C0C"/>
          <w:sz w:val="20"/>
          <w:szCs w:val="20"/>
          <w:lang w:eastAsia="en-GB"/>
        </w:rPr>
        <w:t>y</w:t>
      </w:r>
      <w:r w:rsidRPr="000213C1">
        <w:rPr>
          <w:rFonts w:ascii="QuatroSlabW03-Regular" w:eastAsia="Times New Roman" w:hAnsi="QuatroSlabW03-Regular" w:cstheme="minorHAnsi"/>
          <w:color w:val="0B0C0C"/>
          <w:sz w:val="20"/>
          <w:szCs w:val="20"/>
          <w:lang w:eastAsia="en-GB"/>
        </w:rPr>
        <w:t xml:space="preserve">r ddilyn y canllawiau </w:t>
      </w:r>
      <w:r w:rsidR="00BC64DE">
        <w:rPr>
          <w:rFonts w:ascii="QuatroSlabW03-Regular" w:eastAsia="Times New Roman" w:hAnsi="QuatroSlabW03-Regular" w:cstheme="minorHAnsi"/>
          <w:color w:val="0B0C0C"/>
          <w:sz w:val="20"/>
          <w:szCs w:val="20"/>
          <w:lang w:eastAsia="en-GB"/>
        </w:rPr>
        <w:t>Cyfarpar Diogelu</w:t>
      </w:r>
      <w:r>
        <w:rPr>
          <w:rFonts w:ascii="QuatroSlabW03-Regular" w:eastAsia="Times New Roman" w:hAnsi="QuatroSlabW03-Regular" w:cstheme="minorHAnsi"/>
          <w:color w:val="0B0C0C"/>
          <w:sz w:val="20"/>
          <w:szCs w:val="20"/>
          <w:lang w:eastAsia="en-GB"/>
        </w:rPr>
        <w:t xml:space="preserve"> </w:t>
      </w:r>
      <w:r w:rsidR="00BC64DE">
        <w:rPr>
          <w:rFonts w:ascii="QuatroSlabW03-Regular" w:eastAsia="Times New Roman" w:hAnsi="QuatroSlabW03-Regular" w:cstheme="minorHAnsi"/>
          <w:color w:val="0B0C0C"/>
          <w:sz w:val="20"/>
          <w:szCs w:val="20"/>
          <w:lang w:eastAsia="en-GB"/>
        </w:rPr>
        <w:t>P</w:t>
      </w:r>
      <w:r>
        <w:rPr>
          <w:rFonts w:ascii="QuatroSlabW03-Regular" w:eastAsia="Times New Roman" w:hAnsi="QuatroSlabW03-Regular" w:cstheme="minorHAnsi"/>
          <w:color w:val="0B0C0C"/>
          <w:sz w:val="20"/>
          <w:szCs w:val="20"/>
          <w:lang w:eastAsia="en-GB"/>
        </w:rPr>
        <w:t xml:space="preserve">ersonol, neu </w:t>
      </w:r>
      <w:r w:rsidRPr="000213C1">
        <w:rPr>
          <w:rFonts w:ascii="QuatroSlabW03-Regular" w:eastAsia="Times New Roman" w:hAnsi="QuatroSlabW03-Regular" w:cstheme="minorHAnsi"/>
          <w:color w:val="0B0C0C"/>
          <w:sz w:val="20"/>
          <w:szCs w:val="20"/>
          <w:lang w:eastAsia="en-GB"/>
        </w:rPr>
        <w:t>PPE</w:t>
      </w:r>
      <w:r>
        <w:rPr>
          <w:rFonts w:ascii="QuatroSlabW03-Regular" w:eastAsia="Times New Roman" w:hAnsi="QuatroSlabW03-Regular" w:cstheme="minorHAnsi"/>
          <w:color w:val="0B0C0C"/>
          <w:sz w:val="20"/>
          <w:szCs w:val="20"/>
          <w:lang w:eastAsia="en-GB"/>
        </w:rPr>
        <w:t>.</w:t>
      </w:r>
    </w:p>
    <w:p w14:paraId="433E78E5" w14:textId="4EB0CA39" w:rsidR="000213C1" w:rsidRDefault="000213C1" w:rsidP="009C235E">
      <w:pPr>
        <w:jc w:val="both"/>
        <w:textAlignment w:val="baseline"/>
        <w:outlineLvl w:val="2"/>
        <w:rPr>
          <w:rFonts w:ascii="QuatroSlabW03-Regular" w:eastAsia="Times New Roman" w:hAnsi="QuatroSlabW03-Regular" w:cstheme="minorHAnsi"/>
          <w:color w:val="0B0C0C"/>
          <w:sz w:val="20"/>
          <w:szCs w:val="20"/>
          <w:lang w:eastAsia="en-GB"/>
        </w:rPr>
      </w:pPr>
    </w:p>
    <w:p w14:paraId="5321550C" w14:textId="0024BC05" w:rsidR="000213C1" w:rsidRPr="001D40D9" w:rsidRDefault="000213C1" w:rsidP="001D40D9">
      <w:pPr>
        <w:pStyle w:val="ListParagraph"/>
        <w:numPr>
          <w:ilvl w:val="0"/>
          <w:numId w:val="28"/>
        </w:numPr>
        <w:jc w:val="both"/>
        <w:textAlignment w:val="baseline"/>
        <w:outlineLvl w:val="2"/>
        <w:rPr>
          <w:rFonts w:ascii="QuatroSlabW03-Regular" w:eastAsia="Times New Roman" w:hAnsi="QuatroSlabW03-Regular" w:cstheme="minorHAnsi"/>
          <w:color w:val="0B0C0C"/>
          <w:sz w:val="20"/>
          <w:szCs w:val="20"/>
          <w:lang w:eastAsia="en-GB"/>
        </w:rPr>
      </w:pPr>
      <w:r w:rsidRPr="001D40D9">
        <w:rPr>
          <w:rFonts w:ascii="QuatroSlabW03-Regular" w:eastAsia="Times New Roman" w:hAnsi="QuatroSlabW03-Regular" w:cstheme="minorHAnsi"/>
          <w:color w:val="0B0C0C"/>
          <w:sz w:val="20"/>
          <w:szCs w:val="20"/>
          <w:lang w:eastAsia="en-GB"/>
        </w:rPr>
        <w:t>Mae</w:t>
      </w:r>
      <w:r w:rsidR="001D40D9" w:rsidRPr="001D40D9">
        <w:rPr>
          <w:rFonts w:ascii="QuatroSlabW03-Regular" w:eastAsia="Times New Roman" w:hAnsi="QuatroSlabW03-Regular" w:cstheme="minorHAnsi"/>
          <w:color w:val="0B0C0C"/>
          <w:sz w:val="20"/>
          <w:szCs w:val="20"/>
          <w:lang w:eastAsia="en-GB"/>
        </w:rPr>
        <w:t>’</w:t>
      </w:r>
      <w:r w:rsidRPr="001D40D9">
        <w:rPr>
          <w:rFonts w:ascii="QuatroSlabW03-Regular" w:eastAsia="Times New Roman" w:hAnsi="QuatroSlabW03-Regular" w:cstheme="minorHAnsi"/>
          <w:color w:val="0B0C0C"/>
          <w:sz w:val="20"/>
          <w:szCs w:val="20"/>
          <w:lang w:eastAsia="en-GB"/>
        </w:rPr>
        <w:t xml:space="preserve">r defnydd o PPE </w:t>
      </w:r>
      <w:r w:rsidR="001D40D9" w:rsidRPr="001D40D9">
        <w:rPr>
          <w:rFonts w:ascii="QuatroSlabW03-Regular" w:eastAsia="Times New Roman" w:hAnsi="QuatroSlabW03-Regular" w:cstheme="minorHAnsi"/>
          <w:color w:val="0B0C0C"/>
          <w:sz w:val="20"/>
          <w:szCs w:val="20"/>
          <w:lang w:eastAsia="en-GB"/>
        </w:rPr>
        <w:t xml:space="preserve">yn bwysig </w:t>
      </w:r>
      <w:r w:rsidRPr="001D40D9">
        <w:rPr>
          <w:rFonts w:ascii="QuatroSlabW03-Regular" w:eastAsia="Times New Roman" w:hAnsi="QuatroSlabW03-Regular" w:cstheme="minorHAnsi"/>
          <w:color w:val="0B0C0C"/>
          <w:sz w:val="20"/>
          <w:szCs w:val="20"/>
          <w:lang w:eastAsia="en-GB"/>
        </w:rPr>
        <w:t xml:space="preserve">ar gyfer </w:t>
      </w:r>
      <w:r w:rsidR="00BC64DE">
        <w:rPr>
          <w:rFonts w:ascii="QuatroSlabW03-Regular" w:eastAsia="Times New Roman" w:hAnsi="QuatroSlabW03-Regular" w:cstheme="minorHAnsi"/>
          <w:color w:val="0B0C0C"/>
          <w:sz w:val="20"/>
          <w:szCs w:val="20"/>
          <w:lang w:eastAsia="en-GB"/>
        </w:rPr>
        <w:t>diogelu’r</w:t>
      </w:r>
      <w:r w:rsidRPr="001D40D9">
        <w:rPr>
          <w:rFonts w:ascii="QuatroSlabW03-Regular" w:eastAsia="Times New Roman" w:hAnsi="QuatroSlabW03-Regular" w:cstheme="minorHAnsi"/>
          <w:color w:val="0B0C0C"/>
          <w:sz w:val="20"/>
          <w:szCs w:val="20"/>
          <w:lang w:eastAsia="en-GB"/>
        </w:rPr>
        <w:t xml:space="preserve"> ymatebwyr rhag y chwaraewyr</w:t>
      </w:r>
      <w:r w:rsidR="001D40D9" w:rsidRPr="001D40D9">
        <w:rPr>
          <w:rFonts w:ascii="QuatroSlabW03-Regular" w:eastAsia="Times New Roman" w:hAnsi="QuatroSlabW03-Regular" w:cstheme="minorHAnsi"/>
          <w:color w:val="0B0C0C"/>
          <w:sz w:val="20"/>
          <w:szCs w:val="20"/>
          <w:lang w:eastAsia="en-GB"/>
        </w:rPr>
        <w:t xml:space="preserve">, </w:t>
      </w:r>
      <w:r w:rsidRPr="001D40D9">
        <w:rPr>
          <w:rFonts w:ascii="QuatroSlabW03-Regular" w:eastAsia="Times New Roman" w:hAnsi="QuatroSlabW03-Regular" w:cstheme="minorHAnsi"/>
          <w:color w:val="0B0C0C"/>
          <w:sz w:val="20"/>
          <w:szCs w:val="20"/>
          <w:lang w:eastAsia="en-GB"/>
        </w:rPr>
        <w:t xml:space="preserve">ond hefyd ar gyfer </w:t>
      </w:r>
      <w:r w:rsidR="00046668">
        <w:rPr>
          <w:rFonts w:ascii="QuatroSlabW03-Regular" w:eastAsia="Times New Roman" w:hAnsi="QuatroSlabW03-Regular" w:cstheme="minorHAnsi"/>
          <w:color w:val="0B0C0C"/>
          <w:sz w:val="20"/>
          <w:szCs w:val="20"/>
          <w:lang w:eastAsia="en-GB"/>
        </w:rPr>
        <w:t>diogelu’r</w:t>
      </w:r>
      <w:r w:rsidRPr="001D40D9">
        <w:rPr>
          <w:rFonts w:ascii="QuatroSlabW03-Regular" w:eastAsia="Times New Roman" w:hAnsi="QuatroSlabW03-Regular" w:cstheme="minorHAnsi"/>
          <w:color w:val="0B0C0C"/>
          <w:sz w:val="20"/>
          <w:szCs w:val="20"/>
          <w:lang w:eastAsia="en-GB"/>
        </w:rPr>
        <w:t xml:space="preserve"> chwaraewyr rhag yr ymatebwyr.</w:t>
      </w:r>
    </w:p>
    <w:p w14:paraId="40C89BF4" w14:textId="23FE4D14" w:rsidR="000213C1" w:rsidRPr="001D40D9" w:rsidRDefault="000213C1" w:rsidP="001D40D9">
      <w:pPr>
        <w:pStyle w:val="ListParagraph"/>
        <w:numPr>
          <w:ilvl w:val="0"/>
          <w:numId w:val="28"/>
        </w:numPr>
        <w:jc w:val="both"/>
        <w:textAlignment w:val="baseline"/>
        <w:outlineLvl w:val="2"/>
        <w:rPr>
          <w:rFonts w:ascii="QuatroSlabW03-Regular" w:eastAsia="Times New Roman" w:hAnsi="QuatroSlabW03-Regular" w:cstheme="minorHAnsi"/>
          <w:color w:val="0B0C0C"/>
          <w:sz w:val="20"/>
          <w:szCs w:val="20"/>
          <w:lang w:eastAsia="en-GB"/>
        </w:rPr>
      </w:pPr>
      <w:r w:rsidRPr="001D40D9">
        <w:rPr>
          <w:rFonts w:ascii="QuatroSlabW03-Regular" w:eastAsia="Times New Roman" w:hAnsi="QuatroSlabW03-Regular" w:cstheme="minorHAnsi"/>
          <w:color w:val="0B0C0C"/>
          <w:sz w:val="20"/>
          <w:szCs w:val="20"/>
          <w:lang w:eastAsia="en-GB"/>
        </w:rPr>
        <w:t xml:space="preserve">Lle nad yw'n bosibl cadw pellter </w:t>
      </w:r>
      <w:r w:rsidR="001D40D9" w:rsidRPr="001D40D9">
        <w:rPr>
          <w:rFonts w:ascii="QuatroSlabW03-Regular" w:eastAsia="Times New Roman" w:hAnsi="QuatroSlabW03-Regular" w:cstheme="minorHAnsi"/>
          <w:color w:val="0B0C0C"/>
          <w:sz w:val="20"/>
          <w:szCs w:val="20"/>
          <w:lang w:eastAsia="en-GB"/>
        </w:rPr>
        <w:t xml:space="preserve">o </w:t>
      </w:r>
      <w:r w:rsidRPr="001D40D9">
        <w:rPr>
          <w:rFonts w:ascii="QuatroSlabW03-Regular" w:eastAsia="Times New Roman" w:hAnsi="QuatroSlabW03-Regular" w:cstheme="minorHAnsi"/>
          <w:color w:val="0B0C0C"/>
          <w:sz w:val="20"/>
          <w:szCs w:val="20"/>
          <w:lang w:eastAsia="en-GB"/>
        </w:rPr>
        <w:t>2 fetr neu fwy oddi wrth chwaraewr:</w:t>
      </w:r>
    </w:p>
    <w:p w14:paraId="6B13BD60" w14:textId="30B5B143" w:rsidR="000213C1" w:rsidRPr="001D40D9" w:rsidRDefault="000213C1" w:rsidP="001D40D9">
      <w:pPr>
        <w:pStyle w:val="ListParagraph"/>
        <w:numPr>
          <w:ilvl w:val="0"/>
          <w:numId w:val="26"/>
        </w:numPr>
        <w:jc w:val="both"/>
        <w:textAlignment w:val="baseline"/>
        <w:outlineLvl w:val="2"/>
        <w:rPr>
          <w:rFonts w:ascii="QuatroSlabW03-Regular" w:eastAsia="Times New Roman" w:hAnsi="QuatroSlabW03-Regular" w:cstheme="minorHAnsi"/>
          <w:color w:val="0B0C0C"/>
          <w:sz w:val="20"/>
          <w:szCs w:val="20"/>
          <w:lang w:eastAsia="en-GB"/>
        </w:rPr>
      </w:pPr>
      <w:r w:rsidRPr="001D40D9">
        <w:rPr>
          <w:rFonts w:ascii="QuatroSlabW03-Regular" w:eastAsia="Times New Roman" w:hAnsi="QuatroSlabW03-Regular" w:cstheme="minorHAnsi"/>
          <w:color w:val="0B0C0C"/>
          <w:sz w:val="20"/>
          <w:szCs w:val="20"/>
          <w:lang w:eastAsia="en-GB"/>
        </w:rPr>
        <w:t>Dylid gwisgo menig</w:t>
      </w:r>
      <w:r w:rsidR="001D40D9" w:rsidRPr="001D40D9">
        <w:rPr>
          <w:rFonts w:ascii="QuatroSlabW03-Regular" w:eastAsia="Times New Roman" w:hAnsi="QuatroSlabW03-Regular" w:cstheme="minorHAnsi"/>
          <w:color w:val="0B0C0C"/>
          <w:sz w:val="20"/>
          <w:szCs w:val="20"/>
          <w:lang w:eastAsia="en-GB"/>
        </w:rPr>
        <w:t>-un-defnydd</w:t>
      </w:r>
      <w:r w:rsidRPr="001D40D9">
        <w:rPr>
          <w:rFonts w:ascii="QuatroSlabW03-Regular" w:eastAsia="Times New Roman" w:hAnsi="QuatroSlabW03-Regular" w:cstheme="minorHAnsi"/>
          <w:color w:val="0B0C0C"/>
          <w:sz w:val="20"/>
          <w:szCs w:val="20"/>
          <w:lang w:eastAsia="en-GB"/>
        </w:rPr>
        <w:t xml:space="preserve"> os yw'n debygol y bydd cyswllt corfforol</w:t>
      </w:r>
    </w:p>
    <w:p w14:paraId="6F54EEA1" w14:textId="621DF513" w:rsidR="000213C1" w:rsidRPr="001D40D9" w:rsidRDefault="001D40D9" w:rsidP="001D40D9">
      <w:pPr>
        <w:pStyle w:val="ListParagraph"/>
        <w:numPr>
          <w:ilvl w:val="0"/>
          <w:numId w:val="26"/>
        </w:numPr>
        <w:jc w:val="both"/>
        <w:textAlignment w:val="baseline"/>
        <w:outlineLvl w:val="2"/>
        <w:rPr>
          <w:rFonts w:ascii="QuatroSlabW03-Regular" w:eastAsia="Times New Roman" w:hAnsi="QuatroSlabW03-Regular" w:cstheme="minorHAnsi"/>
          <w:color w:val="0B0C0C"/>
          <w:sz w:val="20"/>
          <w:szCs w:val="20"/>
          <w:lang w:eastAsia="en-GB"/>
        </w:rPr>
      </w:pPr>
      <w:r w:rsidRPr="001D40D9">
        <w:rPr>
          <w:rFonts w:ascii="QuatroSlabW03-Regular" w:eastAsia="Times New Roman" w:hAnsi="QuatroSlabW03-Regular" w:cstheme="minorHAnsi"/>
          <w:color w:val="0B0C0C"/>
          <w:sz w:val="20"/>
          <w:szCs w:val="20"/>
          <w:lang w:eastAsia="en-GB"/>
        </w:rPr>
        <w:t>argymhellir defnyddio</w:t>
      </w:r>
      <w:r w:rsidR="000213C1" w:rsidRPr="001D40D9">
        <w:rPr>
          <w:rFonts w:ascii="QuatroSlabW03-Regular" w:eastAsia="Times New Roman" w:hAnsi="QuatroSlabW03-Regular" w:cstheme="minorHAnsi"/>
          <w:color w:val="0B0C0C"/>
          <w:sz w:val="20"/>
          <w:szCs w:val="20"/>
          <w:lang w:eastAsia="en-GB"/>
        </w:rPr>
        <w:t xml:space="preserve"> ffedog blastig </w:t>
      </w:r>
      <w:r w:rsidRPr="001D40D9">
        <w:rPr>
          <w:rFonts w:ascii="QuatroSlabW03-Regular" w:eastAsia="Times New Roman" w:hAnsi="QuatroSlabW03-Regular" w:cstheme="minorHAnsi"/>
          <w:color w:val="0B0C0C"/>
          <w:sz w:val="20"/>
          <w:szCs w:val="20"/>
          <w:lang w:eastAsia="en-GB"/>
        </w:rPr>
        <w:t xml:space="preserve">un-defnydd </w:t>
      </w:r>
    </w:p>
    <w:p w14:paraId="7CE77078" w14:textId="460404CF" w:rsidR="00E6771C" w:rsidRPr="004D5C63" w:rsidRDefault="000213C1" w:rsidP="0035339D">
      <w:pPr>
        <w:pStyle w:val="ListParagraph"/>
        <w:numPr>
          <w:ilvl w:val="0"/>
          <w:numId w:val="26"/>
        </w:numPr>
        <w:jc w:val="both"/>
        <w:textAlignment w:val="baseline"/>
        <w:outlineLvl w:val="2"/>
        <w:rPr>
          <w:rFonts w:ascii="QuatroSlabW03-Regular" w:hAnsi="QuatroSlabW03-Regular" w:cstheme="minorHAnsi"/>
          <w:sz w:val="20"/>
          <w:szCs w:val="20"/>
        </w:rPr>
      </w:pPr>
      <w:r w:rsidRPr="004D5C63">
        <w:rPr>
          <w:rFonts w:ascii="QuatroSlabW03-Regular" w:eastAsia="Times New Roman" w:hAnsi="QuatroSlabW03-Regular" w:cstheme="minorHAnsi"/>
          <w:color w:val="0B0C0C"/>
          <w:sz w:val="20"/>
          <w:szCs w:val="20"/>
          <w:lang w:eastAsia="en-GB"/>
        </w:rPr>
        <w:t xml:space="preserve">Lle gallai cyswllt wyneb yn wyneb uniongyrchol godi </w:t>
      </w:r>
      <w:r w:rsidR="004D5C63" w:rsidRPr="004D5C63">
        <w:rPr>
          <w:rFonts w:ascii="QuatroSlabW03-Regular" w:eastAsia="Times New Roman" w:hAnsi="QuatroSlabW03-Regular" w:cstheme="minorHAnsi"/>
          <w:color w:val="0B0C0C"/>
          <w:sz w:val="20"/>
          <w:szCs w:val="20"/>
          <w:lang w:eastAsia="en-GB"/>
        </w:rPr>
        <w:t>–</w:t>
      </w:r>
      <w:r w:rsidRPr="004D5C63">
        <w:rPr>
          <w:rFonts w:ascii="QuatroSlabW03-Regular" w:eastAsia="Times New Roman" w:hAnsi="QuatroSlabW03-Regular" w:cstheme="minorHAnsi"/>
          <w:color w:val="0B0C0C"/>
          <w:sz w:val="20"/>
          <w:szCs w:val="20"/>
          <w:lang w:eastAsia="en-GB"/>
        </w:rPr>
        <w:t xml:space="preserve"> gwisgwch fwgwd llawfeddygol </w:t>
      </w:r>
      <w:r w:rsidR="001D40D9" w:rsidRPr="004D5C63">
        <w:rPr>
          <w:rFonts w:ascii="QuatroSlabW03-Regular" w:eastAsia="Times New Roman" w:hAnsi="QuatroSlabW03-Regular" w:cstheme="minorHAnsi"/>
          <w:color w:val="0B0C0C"/>
          <w:sz w:val="20"/>
          <w:szCs w:val="20"/>
          <w:lang w:eastAsia="en-GB"/>
        </w:rPr>
        <w:t xml:space="preserve">sy’n </w:t>
      </w:r>
      <w:r w:rsidRPr="004D5C63">
        <w:rPr>
          <w:rFonts w:ascii="QuatroSlabW03-Regular" w:eastAsia="Times New Roman" w:hAnsi="QuatroSlabW03-Regular" w:cstheme="minorHAnsi"/>
          <w:color w:val="0B0C0C"/>
          <w:sz w:val="20"/>
          <w:szCs w:val="20"/>
          <w:lang w:eastAsia="en-GB"/>
        </w:rPr>
        <w:t>gwrthsefyll hylif (Math IIR)</w:t>
      </w:r>
    </w:p>
    <w:p w14:paraId="56A7681F" w14:textId="17B753D9" w:rsidR="001D40D9" w:rsidRDefault="001D40D9" w:rsidP="00035693">
      <w:pPr>
        <w:pStyle w:val="NormalWeb"/>
        <w:spacing w:before="0" w:beforeAutospacing="0" w:after="0" w:afterAutospacing="0"/>
        <w:jc w:val="both"/>
        <w:rPr>
          <w:rFonts w:ascii="QuatroSlabW03-Regular" w:hAnsi="QuatroSlabW03-Regular" w:cstheme="minorHAnsi"/>
          <w:color w:val="0B0C0C"/>
          <w:sz w:val="20"/>
          <w:szCs w:val="20"/>
        </w:rPr>
      </w:pPr>
      <w:r w:rsidRPr="001D40D9">
        <w:rPr>
          <w:rFonts w:ascii="QuatroSlabW03-Regular" w:hAnsi="QuatroSlabW03-Regular" w:cstheme="minorHAnsi"/>
          <w:color w:val="0B0C0C"/>
          <w:sz w:val="20"/>
          <w:szCs w:val="20"/>
        </w:rPr>
        <w:t>G</w:t>
      </w:r>
      <w:r w:rsidR="004D5C63">
        <w:rPr>
          <w:rFonts w:ascii="QuatroSlabW03-Regular" w:hAnsi="QuatroSlabW03-Regular" w:cstheme="minorHAnsi"/>
          <w:color w:val="0B0C0C"/>
          <w:sz w:val="20"/>
          <w:szCs w:val="20"/>
        </w:rPr>
        <w:t xml:space="preserve">olchwch </w:t>
      </w:r>
      <w:r w:rsidRPr="001D40D9">
        <w:rPr>
          <w:rFonts w:ascii="QuatroSlabW03-Regular" w:hAnsi="QuatroSlabW03-Regular" w:cstheme="minorHAnsi"/>
          <w:color w:val="0B0C0C"/>
          <w:sz w:val="20"/>
          <w:szCs w:val="20"/>
        </w:rPr>
        <w:t xml:space="preserve">eich dwylo'n drylwyr gyda sebon a dŵr neu </w:t>
      </w:r>
      <w:r w:rsidR="004D5C63">
        <w:rPr>
          <w:rFonts w:ascii="QuatroSlabW03-Regular" w:hAnsi="QuatroSlabW03-Regular" w:cstheme="minorHAnsi"/>
          <w:color w:val="0B0C0C"/>
          <w:sz w:val="20"/>
          <w:szCs w:val="20"/>
        </w:rPr>
        <w:t xml:space="preserve">lanweithydd </w:t>
      </w:r>
      <w:r w:rsidRPr="001D40D9">
        <w:rPr>
          <w:rFonts w:ascii="QuatroSlabW03-Regular" w:hAnsi="QuatroSlabW03-Regular" w:cstheme="minorHAnsi"/>
          <w:color w:val="0B0C0C"/>
          <w:sz w:val="20"/>
          <w:szCs w:val="20"/>
        </w:rPr>
        <w:t>alcohol cyn gwisgo PPE</w:t>
      </w:r>
      <w:r>
        <w:rPr>
          <w:rFonts w:ascii="QuatroSlabW03-Regular" w:hAnsi="QuatroSlabW03-Regular" w:cstheme="minorHAnsi"/>
          <w:color w:val="0B0C0C"/>
          <w:sz w:val="20"/>
          <w:szCs w:val="20"/>
        </w:rPr>
        <w:t>,</w:t>
      </w:r>
      <w:r w:rsidRPr="001D40D9">
        <w:rPr>
          <w:rFonts w:ascii="QuatroSlabW03-Regular" w:hAnsi="QuatroSlabW03-Regular" w:cstheme="minorHAnsi"/>
          <w:color w:val="0B0C0C"/>
          <w:sz w:val="20"/>
          <w:szCs w:val="20"/>
        </w:rPr>
        <w:t xml:space="preserve"> </w:t>
      </w:r>
      <w:r>
        <w:rPr>
          <w:rFonts w:ascii="QuatroSlabW03-Regular" w:hAnsi="QuatroSlabW03-Regular" w:cstheme="minorHAnsi"/>
          <w:color w:val="0B0C0C"/>
          <w:sz w:val="20"/>
          <w:szCs w:val="20"/>
        </w:rPr>
        <w:t>yn ogystal ag ar ô</w:t>
      </w:r>
      <w:r w:rsidR="00F858B5">
        <w:rPr>
          <w:rFonts w:ascii="QuatroSlabW03-Regular" w:hAnsi="QuatroSlabW03-Regular" w:cstheme="minorHAnsi"/>
          <w:color w:val="0B0C0C"/>
          <w:sz w:val="20"/>
          <w:szCs w:val="20"/>
        </w:rPr>
        <w:t>l</w:t>
      </w:r>
      <w:r>
        <w:rPr>
          <w:rFonts w:ascii="QuatroSlabW03-Regular" w:hAnsi="QuatroSlabW03-Regular" w:cstheme="minorHAnsi"/>
          <w:color w:val="0B0C0C"/>
          <w:sz w:val="20"/>
          <w:szCs w:val="20"/>
        </w:rPr>
        <w:t xml:space="preserve"> eu tynnu</w:t>
      </w:r>
      <w:r w:rsidRPr="001D40D9">
        <w:rPr>
          <w:rFonts w:ascii="QuatroSlabW03-Regular" w:hAnsi="QuatroSlabW03-Regular" w:cstheme="minorHAnsi"/>
          <w:color w:val="0B0C0C"/>
          <w:sz w:val="20"/>
          <w:szCs w:val="20"/>
        </w:rPr>
        <w:t xml:space="preserve">. </w:t>
      </w:r>
      <w:r>
        <w:rPr>
          <w:rFonts w:ascii="QuatroSlabW03-Regular" w:hAnsi="QuatroSlabW03-Regular" w:cstheme="minorHAnsi"/>
          <w:color w:val="0B0C0C"/>
          <w:sz w:val="20"/>
          <w:szCs w:val="20"/>
        </w:rPr>
        <w:t>Dan yr holl amgylchiadau</w:t>
      </w:r>
      <w:r w:rsidRPr="001D40D9">
        <w:rPr>
          <w:rFonts w:ascii="QuatroSlabW03-Regular" w:hAnsi="QuatroSlabW03-Regular" w:cstheme="minorHAnsi"/>
          <w:color w:val="0B0C0C"/>
          <w:sz w:val="20"/>
          <w:szCs w:val="20"/>
        </w:rPr>
        <w:t xml:space="preserve"> lle</w:t>
      </w:r>
      <w:r>
        <w:rPr>
          <w:rFonts w:ascii="QuatroSlabW03-Regular" w:hAnsi="QuatroSlabW03-Regular" w:cstheme="minorHAnsi"/>
          <w:color w:val="0B0C0C"/>
          <w:sz w:val="20"/>
          <w:szCs w:val="20"/>
        </w:rPr>
        <w:t xml:space="preserve"> </w:t>
      </w:r>
      <w:r w:rsidRPr="001D40D9">
        <w:rPr>
          <w:rFonts w:ascii="QuatroSlabW03-Regular" w:hAnsi="QuatroSlabW03-Regular" w:cstheme="minorHAnsi"/>
          <w:color w:val="0B0C0C"/>
          <w:sz w:val="20"/>
          <w:szCs w:val="20"/>
        </w:rPr>
        <w:t xml:space="preserve">defnyddir rhyw fath o PPE, mae symud a </w:t>
      </w:r>
      <w:r>
        <w:rPr>
          <w:rFonts w:ascii="QuatroSlabW03-Regular" w:hAnsi="QuatroSlabW03-Regular" w:cstheme="minorHAnsi"/>
          <w:color w:val="0B0C0C"/>
          <w:sz w:val="20"/>
          <w:szCs w:val="20"/>
        </w:rPr>
        <w:t>chael gwared â’r</w:t>
      </w:r>
      <w:r w:rsidRPr="001D40D9">
        <w:rPr>
          <w:rFonts w:ascii="QuatroSlabW03-Regular" w:hAnsi="QuatroSlabW03-Regular" w:cstheme="minorHAnsi"/>
          <w:color w:val="0B0C0C"/>
          <w:sz w:val="20"/>
          <w:szCs w:val="20"/>
        </w:rPr>
        <w:t xml:space="preserve"> PPE yn ddiogel yn ystyriaeth hanfodol er mwyn osgoi hunan-halogi.</w:t>
      </w:r>
    </w:p>
    <w:p w14:paraId="57AF9021" w14:textId="77777777" w:rsidR="001D40D9" w:rsidRDefault="001D40D9" w:rsidP="00035693">
      <w:pPr>
        <w:pStyle w:val="NormalWeb"/>
        <w:spacing w:before="0" w:beforeAutospacing="0" w:after="0" w:afterAutospacing="0"/>
        <w:jc w:val="both"/>
        <w:rPr>
          <w:rFonts w:ascii="QuatroSlabW03-Regular" w:hAnsi="QuatroSlabW03-Regular" w:cstheme="minorHAnsi"/>
          <w:color w:val="0B0C0C"/>
          <w:sz w:val="20"/>
          <w:szCs w:val="20"/>
        </w:rPr>
      </w:pPr>
    </w:p>
    <w:p w14:paraId="0BAA8A9D" w14:textId="77777777" w:rsidR="001D40D9" w:rsidRPr="003C1E91" w:rsidRDefault="001D40D9" w:rsidP="00035693">
      <w:pPr>
        <w:pStyle w:val="NormalWeb"/>
        <w:spacing w:before="0" w:beforeAutospacing="0" w:after="0" w:afterAutospacing="0"/>
        <w:jc w:val="both"/>
        <w:rPr>
          <w:rStyle w:val="apple-converted-space"/>
          <w:rFonts w:ascii="QuatroSlabW03-Regular" w:hAnsi="QuatroSlabW03-Regular" w:cstheme="minorHAnsi"/>
          <w:color w:val="0B0C0C"/>
          <w:sz w:val="20"/>
          <w:szCs w:val="20"/>
        </w:rPr>
      </w:pPr>
    </w:p>
    <w:p w14:paraId="2F844E86" w14:textId="15FCE3F1" w:rsidR="003E007B" w:rsidRPr="003C1E91" w:rsidRDefault="003E007B" w:rsidP="00035693">
      <w:pPr>
        <w:pStyle w:val="NormalWeb"/>
        <w:spacing w:before="0" w:beforeAutospacing="0" w:after="0" w:afterAutospacing="0"/>
        <w:jc w:val="both"/>
        <w:rPr>
          <w:rStyle w:val="apple-converted-space"/>
          <w:rFonts w:ascii="QuatroSlabW03-Regular" w:hAnsi="QuatroSlabW03-Regular" w:cstheme="minorHAnsi"/>
          <w:color w:val="0B0C0C"/>
          <w:sz w:val="20"/>
          <w:szCs w:val="20"/>
          <w:highlight w:val="yellow"/>
        </w:rPr>
      </w:pPr>
      <w:r w:rsidRPr="003C1E91">
        <w:rPr>
          <w:rFonts w:ascii="QuatroSlabW03-Regular" w:hAnsi="QuatroSlabW03-Regular"/>
          <w:noProof/>
        </w:rPr>
        <w:drawing>
          <wp:inline distT="0" distB="0" distL="0" distR="0" wp14:anchorId="21C15A3C" wp14:editId="1904A842">
            <wp:extent cx="5709673" cy="2205355"/>
            <wp:effectExtent l="0" t="0" r="5715" b="4445"/>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9"/>
                    <a:stretch>
                      <a:fillRect/>
                    </a:stretch>
                  </pic:blipFill>
                  <pic:spPr>
                    <a:xfrm>
                      <a:off x="0" y="0"/>
                      <a:ext cx="5773187" cy="2229887"/>
                    </a:xfrm>
                    <a:prstGeom prst="rect">
                      <a:avLst/>
                    </a:prstGeom>
                  </pic:spPr>
                </pic:pic>
              </a:graphicData>
            </a:graphic>
          </wp:inline>
        </w:drawing>
      </w:r>
    </w:p>
    <w:p w14:paraId="6E595609" w14:textId="77777777" w:rsidR="00FA374F" w:rsidRPr="003C1E91" w:rsidRDefault="00FA374F" w:rsidP="00035693">
      <w:pPr>
        <w:pStyle w:val="NormalWeb"/>
        <w:spacing w:before="0" w:beforeAutospacing="0" w:after="0" w:afterAutospacing="0"/>
        <w:jc w:val="both"/>
        <w:rPr>
          <w:rFonts w:ascii="QuatroSlabW03-Regular" w:hAnsi="QuatroSlabW03-Regular" w:cstheme="minorHAnsi"/>
          <w:color w:val="0B0C0C"/>
          <w:sz w:val="20"/>
          <w:szCs w:val="20"/>
        </w:rPr>
      </w:pPr>
    </w:p>
    <w:p w14:paraId="41DB22E0" w14:textId="77777777" w:rsidR="001D40D9" w:rsidRDefault="001D40D9" w:rsidP="001D40D9">
      <w:pPr>
        <w:pStyle w:val="NormalWeb"/>
        <w:spacing w:before="0" w:beforeAutospacing="0" w:after="0" w:afterAutospacing="0"/>
        <w:jc w:val="both"/>
        <w:rPr>
          <w:rFonts w:ascii="QuatroSlabW03-Regular" w:hAnsi="QuatroSlabW03-Regular" w:cstheme="minorHAnsi"/>
          <w:b/>
          <w:bCs/>
          <w:color w:val="0B0C0C"/>
          <w:sz w:val="20"/>
          <w:szCs w:val="20"/>
        </w:rPr>
      </w:pPr>
      <w:r w:rsidRPr="001D40D9">
        <w:rPr>
          <w:rFonts w:ascii="QuatroSlabW03-Regular" w:hAnsi="QuatroSlabW03-Regular" w:cstheme="minorHAnsi"/>
          <w:b/>
          <w:bCs/>
          <w:color w:val="0B0C0C"/>
          <w:sz w:val="20"/>
          <w:szCs w:val="20"/>
        </w:rPr>
        <w:t>Os bydd ataliad sydyn ar y galon (SCA</w:t>
      </w:r>
      <w:r>
        <w:rPr>
          <w:rFonts w:ascii="QuatroSlabW03-Regular" w:hAnsi="QuatroSlabW03-Regular" w:cstheme="minorHAnsi"/>
          <w:b/>
          <w:bCs/>
          <w:color w:val="0B0C0C"/>
          <w:sz w:val="20"/>
          <w:szCs w:val="20"/>
        </w:rPr>
        <w:t>)</w:t>
      </w:r>
    </w:p>
    <w:p w14:paraId="36D10520" w14:textId="77777777" w:rsidR="001D40D9" w:rsidRDefault="001D40D9" w:rsidP="001D40D9">
      <w:pPr>
        <w:pStyle w:val="NormalWeb"/>
        <w:spacing w:before="0" w:beforeAutospacing="0" w:after="0" w:afterAutospacing="0"/>
        <w:jc w:val="both"/>
        <w:rPr>
          <w:rFonts w:ascii="QuatroSlabW03-Regular" w:hAnsi="QuatroSlabW03-Regular" w:cstheme="minorHAnsi"/>
          <w:b/>
          <w:bCs/>
          <w:color w:val="0B0C0C"/>
          <w:sz w:val="20"/>
          <w:szCs w:val="20"/>
        </w:rPr>
      </w:pPr>
    </w:p>
    <w:p w14:paraId="549774A8" w14:textId="0A86470F" w:rsidR="001D40D9" w:rsidRPr="001D40D9" w:rsidRDefault="001D40D9" w:rsidP="001D40D9">
      <w:pPr>
        <w:pStyle w:val="NormalWeb"/>
        <w:spacing w:before="0" w:beforeAutospacing="0" w:after="0" w:afterAutospacing="0"/>
        <w:jc w:val="both"/>
        <w:rPr>
          <w:rFonts w:ascii="QuatroSlabW03-Regular" w:hAnsi="QuatroSlabW03-Regular" w:cstheme="minorHAnsi"/>
          <w:b/>
          <w:bCs/>
          <w:color w:val="0B0C0C"/>
          <w:sz w:val="20"/>
          <w:szCs w:val="20"/>
        </w:rPr>
      </w:pPr>
      <w:r w:rsidRPr="001D40D9">
        <w:rPr>
          <w:rFonts w:ascii="QuatroSlabW03-Regular" w:hAnsi="QuatroSlabW03-Regular" w:cstheme="minorHAnsi"/>
          <w:color w:val="0B0C0C"/>
          <w:sz w:val="20"/>
          <w:szCs w:val="20"/>
        </w:rPr>
        <w:t xml:space="preserve">Rhoddir y cyngor canlynol yn unol â chanllawiau cyfredol Cyngor </w:t>
      </w:r>
      <w:r>
        <w:rPr>
          <w:rFonts w:ascii="QuatroSlabW03-Regular" w:hAnsi="QuatroSlabW03-Regular" w:cstheme="minorHAnsi"/>
          <w:color w:val="0B0C0C"/>
          <w:sz w:val="20"/>
          <w:szCs w:val="20"/>
        </w:rPr>
        <w:t>Adfywio’r Galon y</w:t>
      </w:r>
      <w:r w:rsidRPr="001D40D9">
        <w:rPr>
          <w:rFonts w:ascii="QuatroSlabW03-Regular" w:hAnsi="QuatroSlabW03-Regular" w:cstheme="minorHAnsi"/>
          <w:color w:val="0B0C0C"/>
          <w:sz w:val="20"/>
          <w:szCs w:val="20"/>
        </w:rPr>
        <w:t xml:space="preserve"> DU yn ystod y pandemig hwn</w:t>
      </w:r>
    </w:p>
    <w:p w14:paraId="104E756D" w14:textId="19D386DA" w:rsidR="00EA5B41" w:rsidRPr="003B159E" w:rsidRDefault="00AA4546" w:rsidP="001D40D9">
      <w:pPr>
        <w:pStyle w:val="NormalWeb"/>
        <w:numPr>
          <w:ilvl w:val="0"/>
          <w:numId w:val="29"/>
        </w:numPr>
        <w:spacing w:before="0" w:beforeAutospacing="0" w:after="0" w:afterAutospacing="0"/>
        <w:jc w:val="both"/>
        <w:rPr>
          <w:rFonts w:ascii="QuatroSlabW03-Regular" w:hAnsi="QuatroSlabW03-Regular" w:cstheme="minorHAnsi"/>
          <w:color w:val="0B0C0C"/>
          <w:sz w:val="20"/>
          <w:szCs w:val="20"/>
        </w:rPr>
      </w:pPr>
      <w:hyperlink r:id="rId10" w:history="1">
        <w:r w:rsidR="001D40D9" w:rsidRPr="003B159E">
          <w:rPr>
            <w:rStyle w:val="Hyperlink"/>
            <w:rFonts w:ascii="QuatroSlabW03-Regular" w:hAnsi="QuatroSlabW03-Regular" w:cstheme="minorHAnsi"/>
            <w:sz w:val="20"/>
            <w:szCs w:val="20"/>
          </w:rPr>
          <w:t>https://www.resus.org.uk/media/statements/resuscitation-council-uk-statements-on-covid-19-coronavirus-cpr-and-resuscitation/covid-community/</w:t>
        </w:r>
      </w:hyperlink>
    </w:p>
    <w:p w14:paraId="609D8E85" w14:textId="01DE08F6" w:rsidR="001D40D9" w:rsidRDefault="001D40D9" w:rsidP="001D40D9">
      <w:pPr>
        <w:pStyle w:val="NormalWeb"/>
        <w:spacing w:before="0" w:beforeAutospacing="0" w:after="0" w:afterAutospacing="0"/>
        <w:ind w:left="1400"/>
        <w:jc w:val="both"/>
        <w:rPr>
          <w:rFonts w:ascii="QuatroSlabW03-Regular" w:hAnsi="QuatroSlabW03-Regular" w:cstheme="minorHAnsi"/>
          <w:b/>
          <w:bCs/>
          <w:color w:val="0B0C0C"/>
          <w:sz w:val="20"/>
          <w:szCs w:val="20"/>
        </w:rPr>
      </w:pPr>
    </w:p>
    <w:p w14:paraId="3E0A82BC" w14:textId="384D7BDA" w:rsidR="001D40D9" w:rsidRPr="001D40D9" w:rsidRDefault="001D40D9" w:rsidP="001D40D9">
      <w:pPr>
        <w:pStyle w:val="NormalWeb"/>
        <w:spacing w:before="0" w:beforeAutospacing="0" w:after="0" w:afterAutospacing="0"/>
        <w:jc w:val="both"/>
        <w:rPr>
          <w:rFonts w:ascii="QuatroSlabW03-Regular" w:hAnsi="QuatroSlabW03-Regular" w:cstheme="minorHAnsi"/>
          <w:color w:val="0B0C0C"/>
          <w:sz w:val="20"/>
          <w:szCs w:val="20"/>
        </w:rPr>
      </w:pPr>
      <w:r w:rsidRPr="001D40D9">
        <w:rPr>
          <w:rFonts w:ascii="QuatroSlabW03-Regular" w:hAnsi="QuatroSlabW03-Regular" w:cstheme="minorHAnsi"/>
          <w:color w:val="0B0C0C"/>
          <w:sz w:val="20"/>
          <w:szCs w:val="20"/>
        </w:rPr>
        <w:t xml:space="preserve">Gan nad oes modd cadarnhau </w:t>
      </w:r>
      <w:r>
        <w:rPr>
          <w:rFonts w:ascii="QuatroSlabW03-Regular" w:hAnsi="QuatroSlabW03-Regular" w:cstheme="minorHAnsi"/>
          <w:color w:val="0B0C0C"/>
          <w:sz w:val="20"/>
          <w:szCs w:val="20"/>
        </w:rPr>
        <w:t>fod</w:t>
      </w:r>
      <w:r w:rsidRPr="001D40D9">
        <w:rPr>
          <w:rFonts w:ascii="QuatroSlabW03-Regular" w:hAnsi="QuatroSlabW03-Regular" w:cstheme="minorHAnsi"/>
          <w:color w:val="0B0C0C"/>
          <w:sz w:val="20"/>
          <w:szCs w:val="20"/>
        </w:rPr>
        <w:t xml:space="preserve"> gan chwaraewr COVID-19</w:t>
      </w:r>
      <w:r>
        <w:rPr>
          <w:rFonts w:ascii="QuatroSlabW03-Regular" w:hAnsi="QuatroSlabW03-Regular" w:cstheme="minorHAnsi"/>
          <w:color w:val="0B0C0C"/>
          <w:sz w:val="20"/>
          <w:szCs w:val="20"/>
        </w:rPr>
        <w:t xml:space="preserve"> ai peidio</w:t>
      </w:r>
      <w:r w:rsidRPr="001D40D9">
        <w:rPr>
          <w:rFonts w:ascii="QuatroSlabW03-Regular" w:hAnsi="QuatroSlabW03-Regular" w:cstheme="minorHAnsi"/>
          <w:color w:val="0B0C0C"/>
          <w:sz w:val="20"/>
          <w:szCs w:val="20"/>
        </w:rPr>
        <w:t xml:space="preserve">, hyd yn oed </w:t>
      </w:r>
      <w:r>
        <w:rPr>
          <w:rFonts w:ascii="QuatroSlabW03-Regular" w:hAnsi="QuatroSlabW03-Regular" w:cstheme="minorHAnsi"/>
          <w:color w:val="0B0C0C"/>
          <w:sz w:val="20"/>
          <w:szCs w:val="20"/>
        </w:rPr>
        <w:t xml:space="preserve">yn absenoldeb </w:t>
      </w:r>
      <w:r w:rsidRPr="001D40D9">
        <w:rPr>
          <w:rFonts w:ascii="QuatroSlabW03-Regular" w:hAnsi="QuatroSlabW03-Regular" w:cstheme="minorHAnsi"/>
          <w:color w:val="0B0C0C"/>
          <w:sz w:val="20"/>
          <w:szCs w:val="20"/>
        </w:rPr>
        <w:t>symptomau, mae'r canllawiau canlynol yn seiliedig ar lin</w:t>
      </w:r>
      <w:r w:rsidR="00CA1D2C">
        <w:rPr>
          <w:rFonts w:ascii="QuatroSlabW03-Regular" w:hAnsi="QuatroSlabW03-Regular" w:cstheme="minorHAnsi"/>
          <w:color w:val="0B0C0C"/>
          <w:sz w:val="20"/>
          <w:szCs w:val="20"/>
        </w:rPr>
        <w:t xml:space="preserve">iaru’r </w:t>
      </w:r>
      <w:r w:rsidRPr="001D40D9">
        <w:rPr>
          <w:rFonts w:ascii="QuatroSlabW03-Regular" w:hAnsi="QuatroSlabW03-Regular" w:cstheme="minorHAnsi"/>
          <w:color w:val="0B0C0C"/>
          <w:sz w:val="20"/>
          <w:szCs w:val="20"/>
        </w:rPr>
        <w:t xml:space="preserve">risg. Oherwydd ei </w:t>
      </w:r>
      <w:r>
        <w:rPr>
          <w:rFonts w:ascii="QuatroSlabW03-Regular" w:hAnsi="QuatroSlabW03-Regular" w:cstheme="minorHAnsi"/>
          <w:color w:val="0B0C0C"/>
          <w:sz w:val="20"/>
          <w:szCs w:val="20"/>
        </w:rPr>
        <w:t>f</w:t>
      </w:r>
      <w:r w:rsidRPr="001D40D9">
        <w:rPr>
          <w:rFonts w:ascii="QuatroSlabW03-Regular" w:hAnsi="QuatroSlabW03-Regular" w:cstheme="minorHAnsi"/>
          <w:color w:val="0B0C0C"/>
          <w:sz w:val="20"/>
          <w:szCs w:val="20"/>
        </w:rPr>
        <w:t xml:space="preserve">od yn hysbys </w:t>
      </w:r>
      <w:r>
        <w:rPr>
          <w:rFonts w:ascii="QuatroSlabW03-Regular" w:hAnsi="QuatroSlabW03-Regular" w:cstheme="minorHAnsi"/>
          <w:color w:val="0B0C0C"/>
          <w:sz w:val="20"/>
          <w:szCs w:val="20"/>
        </w:rPr>
        <w:t>f</w:t>
      </w:r>
      <w:r w:rsidRPr="001D40D9">
        <w:rPr>
          <w:rFonts w:ascii="QuatroSlabW03-Regular" w:hAnsi="QuatroSlabW03-Regular" w:cstheme="minorHAnsi"/>
          <w:color w:val="0B0C0C"/>
          <w:sz w:val="20"/>
          <w:szCs w:val="20"/>
        </w:rPr>
        <w:t xml:space="preserve">od </w:t>
      </w:r>
      <w:r>
        <w:rPr>
          <w:rFonts w:ascii="QuatroSlabW03-Regular" w:hAnsi="QuatroSlabW03-Regular" w:cstheme="minorHAnsi"/>
          <w:color w:val="0B0C0C"/>
          <w:sz w:val="20"/>
          <w:szCs w:val="20"/>
        </w:rPr>
        <w:t>perygl</w:t>
      </w:r>
      <w:r w:rsidRPr="001D40D9">
        <w:rPr>
          <w:rFonts w:ascii="QuatroSlabW03-Regular" w:hAnsi="QuatroSlabW03-Regular" w:cstheme="minorHAnsi"/>
          <w:color w:val="0B0C0C"/>
          <w:sz w:val="20"/>
          <w:szCs w:val="20"/>
        </w:rPr>
        <w:t xml:space="preserve"> </w:t>
      </w:r>
      <w:r>
        <w:rPr>
          <w:rFonts w:ascii="QuatroSlabW03-Regular" w:hAnsi="QuatroSlabW03-Regular" w:cstheme="minorHAnsi"/>
          <w:color w:val="0B0C0C"/>
          <w:sz w:val="20"/>
          <w:szCs w:val="20"/>
        </w:rPr>
        <w:t>posibl</w:t>
      </w:r>
      <w:r w:rsidRPr="001D40D9">
        <w:rPr>
          <w:rFonts w:ascii="QuatroSlabW03-Regular" w:hAnsi="QuatroSlabW03-Regular" w:cstheme="minorHAnsi"/>
          <w:color w:val="0B0C0C"/>
          <w:sz w:val="20"/>
          <w:szCs w:val="20"/>
        </w:rPr>
        <w:t xml:space="preserve"> y bydd</w:t>
      </w:r>
      <w:r w:rsidRPr="00CA1D2C">
        <w:rPr>
          <w:rFonts w:ascii="QuatroSlabW03-Regular" w:hAnsi="QuatroSlabW03-Regular" w:cstheme="minorHAnsi"/>
          <w:color w:val="0B0C0C"/>
          <w:sz w:val="20"/>
          <w:szCs w:val="20"/>
        </w:rPr>
        <w:t xml:space="preserve"> ataliad sydyn ar y galon </w:t>
      </w:r>
      <w:r w:rsidRPr="001D40D9">
        <w:rPr>
          <w:rFonts w:ascii="QuatroSlabW03-Regular" w:hAnsi="QuatroSlabW03-Regular" w:cstheme="minorHAnsi"/>
          <w:color w:val="0B0C0C"/>
          <w:sz w:val="20"/>
          <w:szCs w:val="20"/>
        </w:rPr>
        <w:t>yn digwydd mewn pêl-droed, dylai'r clwb gwblhau asesiad risg a mabwysiadu darpariaethau priodol cyn dychwelyd i hyffordd</w:t>
      </w:r>
      <w:r>
        <w:rPr>
          <w:rFonts w:ascii="QuatroSlabW03-Regular" w:hAnsi="QuatroSlabW03-Regular" w:cstheme="minorHAnsi"/>
          <w:color w:val="0B0C0C"/>
          <w:sz w:val="20"/>
          <w:szCs w:val="20"/>
        </w:rPr>
        <w:t>i,</w:t>
      </w:r>
      <w:r w:rsidRPr="001D40D9">
        <w:rPr>
          <w:rFonts w:ascii="QuatroSlabW03-Regular" w:hAnsi="QuatroSlabW03-Regular" w:cstheme="minorHAnsi"/>
          <w:color w:val="0B0C0C"/>
          <w:sz w:val="20"/>
          <w:szCs w:val="20"/>
        </w:rPr>
        <w:t xml:space="preserve"> gan ystyried rhagofalon </w:t>
      </w:r>
      <w:r>
        <w:rPr>
          <w:rFonts w:ascii="QuatroSlabW03-Regular" w:hAnsi="QuatroSlabW03-Regular" w:cstheme="minorHAnsi"/>
          <w:color w:val="0B0C0C"/>
          <w:sz w:val="20"/>
          <w:szCs w:val="20"/>
        </w:rPr>
        <w:t xml:space="preserve">sydd </w:t>
      </w:r>
      <w:r w:rsidRPr="001D40D9">
        <w:rPr>
          <w:rFonts w:ascii="QuatroSlabW03-Regular" w:hAnsi="QuatroSlabW03-Regular" w:cstheme="minorHAnsi"/>
          <w:color w:val="0B0C0C"/>
          <w:sz w:val="20"/>
          <w:szCs w:val="20"/>
        </w:rPr>
        <w:t>wedi</w:t>
      </w:r>
      <w:r>
        <w:rPr>
          <w:rFonts w:ascii="QuatroSlabW03-Regular" w:hAnsi="QuatroSlabW03-Regular" w:cstheme="minorHAnsi"/>
          <w:color w:val="0B0C0C"/>
          <w:sz w:val="20"/>
          <w:szCs w:val="20"/>
        </w:rPr>
        <w:t>’</w:t>
      </w:r>
      <w:r w:rsidRPr="001D40D9">
        <w:rPr>
          <w:rFonts w:ascii="QuatroSlabW03-Regular" w:hAnsi="QuatroSlabW03-Regular" w:cstheme="minorHAnsi"/>
          <w:color w:val="0B0C0C"/>
          <w:sz w:val="20"/>
          <w:szCs w:val="20"/>
        </w:rPr>
        <w:t>u diweddaru ar gyfer y cyfnod hwn yn ofalus.</w:t>
      </w:r>
    </w:p>
    <w:p w14:paraId="47A19D77" w14:textId="77777777" w:rsidR="00EA5B41" w:rsidRPr="003C1E91" w:rsidRDefault="00EA5B41" w:rsidP="00035693">
      <w:pPr>
        <w:pStyle w:val="NormalWeb"/>
        <w:spacing w:before="0" w:beforeAutospacing="0" w:after="0" w:afterAutospacing="0"/>
        <w:jc w:val="both"/>
        <w:rPr>
          <w:rFonts w:ascii="QuatroSlabW03-Regular" w:hAnsi="QuatroSlabW03-Regular" w:cstheme="minorHAnsi"/>
          <w:b/>
          <w:bCs/>
          <w:color w:val="0B0C0C"/>
          <w:sz w:val="20"/>
          <w:szCs w:val="20"/>
        </w:rPr>
      </w:pPr>
    </w:p>
    <w:p w14:paraId="1900E609" w14:textId="11B64A89" w:rsidR="00DA7140" w:rsidRDefault="00DA7140" w:rsidP="00E6771C">
      <w:pPr>
        <w:jc w:val="both"/>
        <w:rPr>
          <w:rFonts w:ascii="QuatroSlabW03-Regular" w:hAnsi="QuatroSlabW03-Regular" w:cstheme="minorHAnsi"/>
          <w:sz w:val="20"/>
          <w:szCs w:val="20"/>
        </w:rPr>
      </w:pPr>
    </w:p>
    <w:p w14:paraId="19562D5C" w14:textId="1A16CFC2" w:rsidR="001D40D9" w:rsidRDefault="001D40D9" w:rsidP="00E6771C">
      <w:pPr>
        <w:jc w:val="both"/>
        <w:rPr>
          <w:rFonts w:ascii="QuatroSlabW03-Regular" w:hAnsi="QuatroSlabW03-Regular" w:cstheme="minorHAnsi"/>
          <w:sz w:val="20"/>
          <w:szCs w:val="20"/>
        </w:rPr>
      </w:pPr>
    </w:p>
    <w:p w14:paraId="782CF4D4" w14:textId="6FB9616C" w:rsidR="001D40D9" w:rsidRDefault="001D40D9" w:rsidP="00E6771C">
      <w:pPr>
        <w:jc w:val="both"/>
        <w:rPr>
          <w:rFonts w:ascii="QuatroSlabW03-Regular" w:hAnsi="QuatroSlabW03-Regular" w:cstheme="minorHAnsi"/>
          <w:sz w:val="20"/>
          <w:szCs w:val="20"/>
        </w:rPr>
      </w:pPr>
    </w:p>
    <w:p w14:paraId="570FF4EB" w14:textId="0E4BD2AC" w:rsidR="001D40D9" w:rsidRPr="00CA1D2C" w:rsidRDefault="001D40D9" w:rsidP="00CA1D2C">
      <w:pPr>
        <w:pStyle w:val="ListParagraph"/>
        <w:numPr>
          <w:ilvl w:val="0"/>
          <w:numId w:val="33"/>
        </w:numPr>
        <w:jc w:val="both"/>
        <w:rPr>
          <w:rFonts w:ascii="QuatroSlabW03-Regular" w:hAnsi="QuatroSlabW03-Regular" w:cstheme="minorHAnsi"/>
          <w:sz w:val="20"/>
          <w:szCs w:val="20"/>
        </w:rPr>
      </w:pPr>
      <w:r w:rsidRPr="00CA1D2C">
        <w:rPr>
          <w:rFonts w:ascii="QuatroSlabW03-Regular" w:hAnsi="QuatroSlabW03-Regular" w:cstheme="minorHAnsi"/>
          <w:sz w:val="20"/>
          <w:szCs w:val="20"/>
        </w:rPr>
        <w:lastRenderedPageBreak/>
        <w:t>Wrth gadarnhau nad oes arwydd o fywyd mewn chwaraewr sy'n oedolyn</w:t>
      </w:r>
    </w:p>
    <w:p w14:paraId="1A33C4A6" w14:textId="4F611134" w:rsidR="001D40D9" w:rsidRPr="00CA1D2C" w:rsidRDefault="001D40D9" w:rsidP="00CA1D2C">
      <w:pPr>
        <w:pStyle w:val="ListParagraph"/>
        <w:numPr>
          <w:ilvl w:val="0"/>
          <w:numId w:val="33"/>
        </w:numPr>
        <w:jc w:val="both"/>
        <w:rPr>
          <w:rFonts w:ascii="QuatroSlabW03-Regular" w:hAnsi="QuatroSlabW03-Regular" w:cstheme="minorHAnsi"/>
          <w:sz w:val="20"/>
          <w:szCs w:val="20"/>
        </w:rPr>
      </w:pPr>
      <w:r w:rsidRPr="00CA1D2C">
        <w:rPr>
          <w:rFonts w:ascii="QuatroSlabW03-Regular" w:hAnsi="QuatroSlabW03-Regular" w:cstheme="minorHAnsi"/>
          <w:sz w:val="20"/>
          <w:szCs w:val="20"/>
        </w:rPr>
        <w:t>Bydd galw am gymorth meddygol yn gynnar yn hanfodol</w:t>
      </w:r>
    </w:p>
    <w:p w14:paraId="4F0BCFA6" w14:textId="23A216DD" w:rsidR="001D40D9" w:rsidRPr="00C1227A" w:rsidRDefault="001D40D9" w:rsidP="0053351C">
      <w:pPr>
        <w:pStyle w:val="ListParagraph"/>
        <w:numPr>
          <w:ilvl w:val="1"/>
          <w:numId w:val="33"/>
        </w:numPr>
        <w:jc w:val="both"/>
        <w:rPr>
          <w:rFonts w:ascii="QuatroSlabW03-Regular" w:hAnsi="QuatroSlabW03-Regular" w:cstheme="minorHAnsi"/>
          <w:sz w:val="20"/>
          <w:szCs w:val="20"/>
        </w:rPr>
      </w:pPr>
      <w:r w:rsidRPr="00C1227A">
        <w:rPr>
          <w:rFonts w:ascii="QuatroSlabW03-Regular" w:hAnsi="QuatroSlabW03-Regular" w:cstheme="minorHAnsi"/>
          <w:sz w:val="20"/>
          <w:szCs w:val="20"/>
        </w:rPr>
        <w:t>Ambiwlans</w:t>
      </w:r>
    </w:p>
    <w:p w14:paraId="35DB688B" w14:textId="1C53EE2F" w:rsidR="001D40D9" w:rsidRPr="00C1227A" w:rsidRDefault="001D40D9" w:rsidP="0053351C">
      <w:pPr>
        <w:pStyle w:val="ListParagraph"/>
        <w:numPr>
          <w:ilvl w:val="1"/>
          <w:numId w:val="33"/>
        </w:numPr>
        <w:jc w:val="both"/>
        <w:rPr>
          <w:rFonts w:ascii="QuatroSlabW03-Regular" w:hAnsi="QuatroSlabW03-Regular" w:cstheme="minorHAnsi"/>
          <w:sz w:val="20"/>
          <w:szCs w:val="20"/>
        </w:rPr>
      </w:pPr>
      <w:r w:rsidRPr="00C1227A">
        <w:rPr>
          <w:rFonts w:ascii="QuatroSlabW03-Regular" w:hAnsi="QuatroSlabW03-Regular" w:cstheme="minorHAnsi"/>
          <w:sz w:val="20"/>
          <w:szCs w:val="20"/>
        </w:rPr>
        <w:t xml:space="preserve"> AED (cyfeiriwch at EAP eich clwb am</w:t>
      </w:r>
      <w:r w:rsidR="002C6A2F" w:rsidRPr="00C1227A">
        <w:rPr>
          <w:rFonts w:ascii="QuatroSlabW03-Regular" w:hAnsi="QuatroSlabW03-Regular" w:cstheme="minorHAnsi"/>
          <w:sz w:val="20"/>
          <w:szCs w:val="20"/>
        </w:rPr>
        <w:t xml:space="preserve"> ei</w:t>
      </w:r>
      <w:r w:rsidRPr="00C1227A">
        <w:rPr>
          <w:rFonts w:ascii="QuatroSlabW03-Regular" w:hAnsi="QuatroSlabW03-Regular" w:cstheme="minorHAnsi"/>
          <w:sz w:val="20"/>
          <w:szCs w:val="20"/>
        </w:rPr>
        <w:t xml:space="preserve"> leoliad ac anfonwch rywun i'w gasglu ar unwaith)</w:t>
      </w:r>
    </w:p>
    <w:p w14:paraId="71262C88" w14:textId="77777777" w:rsidR="002C6A2F" w:rsidRDefault="001D40D9" w:rsidP="00227B5F">
      <w:pPr>
        <w:pStyle w:val="ListParagraph"/>
        <w:numPr>
          <w:ilvl w:val="0"/>
          <w:numId w:val="34"/>
        </w:numPr>
        <w:jc w:val="both"/>
        <w:rPr>
          <w:rFonts w:ascii="QuatroSlabW03-Regular" w:hAnsi="QuatroSlabW03-Regular" w:cstheme="minorHAnsi"/>
          <w:sz w:val="20"/>
          <w:szCs w:val="20"/>
        </w:rPr>
      </w:pPr>
      <w:r w:rsidRPr="002C6A2F">
        <w:rPr>
          <w:rFonts w:ascii="QuatroSlabW03-Regular" w:hAnsi="QuatroSlabW03-Regular" w:cstheme="minorHAnsi"/>
          <w:sz w:val="20"/>
          <w:szCs w:val="20"/>
        </w:rPr>
        <w:t>Ystyrir cywasgiadau ar y frest fel gweithdrefn cynhyrchu aerosol (AGP) ac mae angen ystyried y rhagofalon canlynol. I gychwyn cywasgiadau ar y frest dylid gosod gorchudd dros wyneb y chwaraewr, er enghraifft, tywel llaw neu rywbeth tebyg</w:t>
      </w:r>
    </w:p>
    <w:p w14:paraId="64EFABC8" w14:textId="77777777" w:rsidR="0053351C" w:rsidRDefault="001D40D9" w:rsidP="0053351C">
      <w:pPr>
        <w:pStyle w:val="ListParagraph"/>
        <w:numPr>
          <w:ilvl w:val="0"/>
          <w:numId w:val="34"/>
        </w:numPr>
        <w:jc w:val="both"/>
        <w:rPr>
          <w:rFonts w:ascii="QuatroSlabW03-Regular" w:hAnsi="QuatroSlabW03-Regular" w:cstheme="minorHAnsi"/>
          <w:sz w:val="20"/>
          <w:szCs w:val="20"/>
        </w:rPr>
      </w:pPr>
      <w:r w:rsidRPr="00486374">
        <w:rPr>
          <w:rFonts w:ascii="QuatroSlabW03-Regular" w:hAnsi="QuatroSlabW03-Regular" w:cstheme="minorHAnsi"/>
          <w:sz w:val="20"/>
          <w:szCs w:val="20"/>
        </w:rPr>
        <w:t>Gosodwch y dwylo gyda'i gilydd ar ganol y frest a gwthiwch yn galed ac yn gyflym</w:t>
      </w:r>
      <w:r w:rsidR="00181A0D" w:rsidRPr="00486374">
        <w:rPr>
          <w:rFonts w:ascii="QuatroSlabW03-Regular" w:hAnsi="QuatroSlabW03-Regular" w:cstheme="minorHAnsi"/>
          <w:sz w:val="20"/>
          <w:szCs w:val="20"/>
        </w:rPr>
        <w:t>,</w:t>
      </w:r>
      <w:r w:rsidRPr="00486374">
        <w:rPr>
          <w:rFonts w:ascii="QuatroSlabW03-Regular" w:hAnsi="QuatroSlabW03-Regular" w:cstheme="minorHAnsi"/>
          <w:sz w:val="20"/>
          <w:szCs w:val="20"/>
        </w:rPr>
        <w:t xml:space="preserve"> a pharhewch â chywasgiadau parhaus ar y frest</w:t>
      </w:r>
    </w:p>
    <w:p w14:paraId="2DD2ED3A" w14:textId="2728D7E8" w:rsidR="00486374" w:rsidRPr="0053351C" w:rsidRDefault="00181A0D" w:rsidP="0053351C">
      <w:pPr>
        <w:pStyle w:val="ListParagraph"/>
        <w:numPr>
          <w:ilvl w:val="1"/>
          <w:numId w:val="34"/>
        </w:numPr>
        <w:jc w:val="both"/>
        <w:rPr>
          <w:rFonts w:ascii="QuatroSlabW03-Regular" w:hAnsi="QuatroSlabW03-Regular" w:cstheme="minorHAnsi"/>
          <w:sz w:val="20"/>
          <w:szCs w:val="20"/>
        </w:rPr>
      </w:pPr>
      <w:r w:rsidRPr="0053351C">
        <w:rPr>
          <w:rFonts w:ascii="QuatroSlabW03-Regular" w:hAnsi="QuatroSlabW03-Regular" w:cstheme="minorHAnsi"/>
          <w:sz w:val="20"/>
          <w:szCs w:val="20"/>
        </w:rPr>
        <w:t>Gall CPR drwy gywasgu yn unig fod mor effeithiol ag awyru cyfun a chywasgu yn yr ychydig funudau cyntaf ar ôl ataliad y galon</w:t>
      </w:r>
    </w:p>
    <w:p w14:paraId="78A78991" w14:textId="77777777" w:rsidR="00486374" w:rsidRDefault="00181A0D" w:rsidP="00CA1982">
      <w:pPr>
        <w:pStyle w:val="ListParagraph"/>
        <w:numPr>
          <w:ilvl w:val="0"/>
          <w:numId w:val="34"/>
        </w:numPr>
        <w:jc w:val="both"/>
        <w:rPr>
          <w:rFonts w:ascii="QuatroSlabW03-Regular" w:hAnsi="QuatroSlabW03-Regular" w:cstheme="minorHAnsi"/>
          <w:sz w:val="20"/>
          <w:szCs w:val="20"/>
        </w:rPr>
      </w:pPr>
      <w:r w:rsidRPr="00486374">
        <w:rPr>
          <w:rFonts w:ascii="QuatroSlabW03-Regular" w:hAnsi="QuatroSlabW03-Regular" w:cstheme="minorHAnsi"/>
          <w:sz w:val="20"/>
          <w:szCs w:val="20"/>
        </w:rPr>
        <w:t>Dylid gofyn i bob chwaraewr arall adael y cyffiniau os nad ydynt yn rhan o'r broses o adfywio’r galon</w:t>
      </w:r>
    </w:p>
    <w:p w14:paraId="490A05F0" w14:textId="77777777" w:rsidR="0053351C" w:rsidRDefault="00181A0D" w:rsidP="0053351C">
      <w:pPr>
        <w:pStyle w:val="ListParagraph"/>
        <w:numPr>
          <w:ilvl w:val="0"/>
          <w:numId w:val="34"/>
        </w:numPr>
        <w:jc w:val="both"/>
        <w:rPr>
          <w:rFonts w:ascii="QuatroSlabW03-Regular" w:hAnsi="QuatroSlabW03-Regular" w:cstheme="minorHAnsi"/>
          <w:sz w:val="20"/>
          <w:szCs w:val="20"/>
        </w:rPr>
      </w:pPr>
      <w:r w:rsidRPr="00486374">
        <w:rPr>
          <w:rFonts w:ascii="QuatroSlabW03-Regular" w:hAnsi="QuatroSlabW03-Regular" w:cstheme="minorHAnsi"/>
          <w:sz w:val="20"/>
          <w:szCs w:val="20"/>
        </w:rPr>
        <w:t xml:space="preserve"> Os oes gan y cynorthwyydd/hyfforddwr cyntaf </w:t>
      </w:r>
      <w:r w:rsidR="00B365DE">
        <w:rPr>
          <w:rFonts w:ascii="QuatroSlabW03-Regular" w:hAnsi="QuatroSlabW03-Regular" w:cstheme="minorHAnsi"/>
          <w:sz w:val="20"/>
          <w:szCs w:val="20"/>
        </w:rPr>
        <w:t>PPE</w:t>
      </w:r>
      <w:r w:rsidRPr="00486374">
        <w:rPr>
          <w:rFonts w:ascii="QuatroSlabW03-Regular" w:hAnsi="QuatroSlabW03-Regular" w:cstheme="minorHAnsi"/>
          <w:sz w:val="20"/>
          <w:szCs w:val="20"/>
        </w:rPr>
        <w:t>, dylid ei wisgo, a dylid cynghori'r holl gynorthwywyr eraill i wneud yn yr un modd</w:t>
      </w:r>
    </w:p>
    <w:p w14:paraId="235328DE" w14:textId="34089A08" w:rsidR="00B365DE" w:rsidRPr="0053351C" w:rsidRDefault="00181A0D" w:rsidP="0053351C">
      <w:pPr>
        <w:pStyle w:val="ListParagraph"/>
        <w:numPr>
          <w:ilvl w:val="1"/>
          <w:numId w:val="34"/>
        </w:numPr>
        <w:jc w:val="both"/>
        <w:rPr>
          <w:rFonts w:ascii="QuatroSlabW03-Regular" w:hAnsi="QuatroSlabW03-Regular" w:cstheme="minorHAnsi"/>
          <w:sz w:val="20"/>
          <w:szCs w:val="20"/>
        </w:rPr>
      </w:pPr>
      <w:r w:rsidRPr="0053351C">
        <w:rPr>
          <w:rFonts w:ascii="QuatroSlabW03-Regular" w:hAnsi="QuatroSlabW03-Regular" w:cstheme="minorHAnsi"/>
          <w:sz w:val="20"/>
          <w:szCs w:val="20"/>
        </w:rPr>
        <w:t>Dylai EAP y clwb ystyried sefyllfa o’r math hwn, a sicrhau fod PPE ac ymateb priodol ar gael.</w:t>
      </w:r>
    </w:p>
    <w:p w14:paraId="78CD09FD" w14:textId="77777777" w:rsidR="0053351C" w:rsidRDefault="00181A0D" w:rsidP="0053351C">
      <w:pPr>
        <w:pStyle w:val="ListParagraph"/>
        <w:numPr>
          <w:ilvl w:val="0"/>
          <w:numId w:val="34"/>
        </w:numPr>
        <w:jc w:val="both"/>
        <w:rPr>
          <w:rFonts w:ascii="QuatroSlabW03-Regular" w:hAnsi="QuatroSlabW03-Regular" w:cstheme="minorHAnsi"/>
          <w:sz w:val="20"/>
          <w:szCs w:val="20"/>
        </w:rPr>
      </w:pPr>
      <w:r w:rsidRPr="00B365DE">
        <w:rPr>
          <w:rFonts w:ascii="QuatroSlabW03-Regular" w:hAnsi="QuatroSlabW03-Regular" w:cstheme="minorHAnsi"/>
          <w:sz w:val="20"/>
          <w:szCs w:val="20"/>
        </w:rPr>
        <w:t>Dylid defnyddio'r AED cyn gynted ag y bydd yn cyrraedd</w:t>
      </w:r>
    </w:p>
    <w:p w14:paraId="21A538E9" w14:textId="03449321" w:rsidR="00181A0D" w:rsidRPr="0053351C" w:rsidRDefault="00181A0D" w:rsidP="0053351C">
      <w:pPr>
        <w:pStyle w:val="ListParagraph"/>
        <w:numPr>
          <w:ilvl w:val="1"/>
          <w:numId w:val="34"/>
        </w:numPr>
        <w:jc w:val="both"/>
        <w:rPr>
          <w:rFonts w:ascii="QuatroSlabW03-Regular" w:hAnsi="QuatroSlabW03-Regular" w:cstheme="minorHAnsi"/>
          <w:sz w:val="20"/>
          <w:szCs w:val="20"/>
        </w:rPr>
      </w:pPr>
      <w:r w:rsidRPr="0053351C">
        <w:rPr>
          <w:rFonts w:ascii="QuatroSlabW03-Regular" w:hAnsi="QuatroSlabW03-Regular" w:cstheme="minorHAnsi"/>
          <w:sz w:val="20"/>
          <w:szCs w:val="20"/>
        </w:rPr>
        <w:t>Dilynwch y canllawiau fel y’u nodir gan yr AED</w:t>
      </w:r>
    </w:p>
    <w:p w14:paraId="7327E49A" w14:textId="77777777" w:rsidR="0053351C" w:rsidRDefault="00181A0D" w:rsidP="0053351C">
      <w:pPr>
        <w:pStyle w:val="ListParagraph"/>
        <w:numPr>
          <w:ilvl w:val="0"/>
          <w:numId w:val="33"/>
        </w:numPr>
        <w:jc w:val="both"/>
        <w:rPr>
          <w:rFonts w:ascii="QuatroSlabW03-Regular" w:hAnsi="QuatroSlabW03-Regular" w:cstheme="minorHAnsi"/>
          <w:b/>
          <w:bCs/>
          <w:sz w:val="20"/>
          <w:szCs w:val="20"/>
        </w:rPr>
      </w:pPr>
      <w:r w:rsidRPr="006964F9">
        <w:rPr>
          <w:rFonts w:ascii="QuatroSlabW03-Regular" w:hAnsi="QuatroSlabW03-Regular" w:cstheme="minorHAnsi"/>
          <w:b/>
          <w:bCs/>
          <w:sz w:val="20"/>
          <w:szCs w:val="20"/>
        </w:rPr>
        <w:t xml:space="preserve">Ystyrir anadliadau achub fel </w:t>
      </w:r>
      <w:r w:rsidR="009C5AD3">
        <w:rPr>
          <w:rFonts w:ascii="QuatroSlabW03-Regular" w:hAnsi="QuatroSlabW03-Regular" w:cstheme="minorHAnsi"/>
          <w:b/>
          <w:bCs/>
          <w:sz w:val="20"/>
          <w:szCs w:val="20"/>
        </w:rPr>
        <w:t xml:space="preserve">mesur i reoli’r </w:t>
      </w:r>
      <w:r w:rsidRPr="006964F9">
        <w:rPr>
          <w:rFonts w:ascii="QuatroSlabW03-Regular" w:hAnsi="QuatroSlabW03-Regular" w:cstheme="minorHAnsi"/>
          <w:b/>
          <w:bCs/>
          <w:sz w:val="20"/>
          <w:szCs w:val="20"/>
        </w:rPr>
        <w:t>llwybr anadlu a byddai AGP trwy fwgwd poced neu darian wyneb yn gofyn am PPE lefel 3 (y math a wisgir gan y gwasanaeth ambiwlans) ac felly'n cael ei ystyried y tu allan i gwmpas y cynorthwyydd neu'r hyfforddwr cyntaf ar hyn o bryd.</w:t>
      </w:r>
    </w:p>
    <w:p w14:paraId="3CA26117" w14:textId="72F3198B" w:rsidR="00181A0D" w:rsidRPr="0053351C" w:rsidRDefault="00181A0D" w:rsidP="0053351C">
      <w:pPr>
        <w:pStyle w:val="ListParagraph"/>
        <w:numPr>
          <w:ilvl w:val="1"/>
          <w:numId w:val="33"/>
        </w:numPr>
        <w:jc w:val="both"/>
        <w:rPr>
          <w:rFonts w:ascii="QuatroSlabW03-Regular" w:hAnsi="QuatroSlabW03-Regular" w:cstheme="minorHAnsi"/>
          <w:b/>
          <w:bCs/>
          <w:sz w:val="20"/>
          <w:szCs w:val="20"/>
        </w:rPr>
      </w:pPr>
      <w:r w:rsidRPr="0053351C">
        <w:rPr>
          <w:rFonts w:ascii="QuatroSlabW03-Regular" w:hAnsi="QuatroSlabW03-Regular" w:cstheme="minorHAnsi"/>
          <w:sz w:val="20"/>
          <w:szCs w:val="20"/>
        </w:rPr>
        <w:t>Mewn oedolion, argymhellir na ddylech wneud anadliadau achub nac awyru o geg-i-geg; ond gwneud cywasgiadau ar y frest yn unig.</w:t>
      </w:r>
    </w:p>
    <w:p w14:paraId="44058DCF" w14:textId="1A2E404E" w:rsidR="00181A0D" w:rsidRPr="009C5AD3" w:rsidRDefault="00181A0D" w:rsidP="009C5AD3">
      <w:pPr>
        <w:pStyle w:val="ListParagraph"/>
        <w:numPr>
          <w:ilvl w:val="0"/>
          <w:numId w:val="35"/>
        </w:numPr>
        <w:jc w:val="both"/>
        <w:rPr>
          <w:rFonts w:ascii="QuatroSlabW03-Regular" w:hAnsi="QuatroSlabW03-Regular" w:cstheme="minorHAnsi"/>
          <w:sz w:val="20"/>
          <w:szCs w:val="20"/>
        </w:rPr>
      </w:pPr>
      <w:r w:rsidRPr="009C5AD3">
        <w:rPr>
          <w:rFonts w:ascii="QuatroSlabW03-Regular" w:hAnsi="QuatroSlabW03-Regular" w:cstheme="minorHAnsi"/>
          <w:sz w:val="20"/>
          <w:szCs w:val="20"/>
        </w:rPr>
        <w:t>Os yn bosibl, cofiwch gyfnewid ymatebwyr sy'n darparu cywasgiadau ar y frest mor aml ag sy'n ofynnol, ac o leiaf yn dilyn pob dadansoddiad AED i sicrhau bod cyfradd a dyfnder priodol i’r cywasgiadau</w:t>
      </w:r>
    </w:p>
    <w:p w14:paraId="241E1B7D" w14:textId="5AEDB6F5" w:rsidR="00181A0D" w:rsidRPr="009C5AD3" w:rsidRDefault="009A50AC" w:rsidP="009C5AD3">
      <w:pPr>
        <w:pStyle w:val="ListParagraph"/>
        <w:numPr>
          <w:ilvl w:val="0"/>
          <w:numId w:val="35"/>
        </w:numPr>
        <w:jc w:val="both"/>
        <w:rPr>
          <w:rFonts w:ascii="QuatroSlabW03-Regular" w:hAnsi="QuatroSlabW03-Regular" w:cstheme="minorHAnsi"/>
          <w:sz w:val="20"/>
          <w:szCs w:val="20"/>
        </w:rPr>
      </w:pPr>
      <w:r>
        <w:rPr>
          <w:rFonts w:ascii="QuatroSlabW03-Regular" w:hAnsi="QuatroSlabW03-Regular" w:cs="QuatroSlabW03-Regular"/>
          <w:sz w:val="20"/>
          <w:szCs w:val="20"/>
        </w:rPr>
        <w:t>Unwaith y bydd y gwasanaeth ambiwlans yn cyrraedd, trosglwyddwch y ddyletswydd gofal iddynt</w:t>
      </w:r>
    </w:p>
    <w:p w14:paraId="2D8E0084" w14:textId="74E6308F" w:rsidR="00181A0D" w:rsidRPr="009C5AD3" w:rsidRDefault="0053351C" w:rsidP="009C5AD3">
      <w:pPr>
        <w:pStyle w:val="ListParagraph"/>
        <w:numPr>
          <w:ilvl w:val="0"/>
          <w:numId w:val="35"/>
        </w:numPr>
        <w:jc w:val="both"/>
        <w:rPr>
          <w:rFonts w:ascii="QuatroSlabW03-Regular" w:hAnsi="QuatroSlabW03-Regular" w:cstheme="minorHAnsi"/>
          <w:sz w:val="20"/>
          <w:szCs w:val="20"/>
        </w:rPr>
      </w:pPr>
      <w:r>
        <w:rPr>
          <w:rFonts w:ascii="QuatroSlabW03-Regular" w:hAnsi="QuatroSlabW03-Regular" w:cstheme="minorHAnsi"/>
          <w:sz w:val="20"/>
          <w:szCs w:val="20"/>
        </w:rPr>
        <w:t>Ar ôl cynnal</w:t>
      </w:r>
      <w:r w:rsidR="00181A0D" w:rsidRPr="009C5AD3">
        <w:rPr>
          <w:rFonts w:ascii="QuatroSlabW03-Regular" w:hAnsi="QuatroSlabW03-Regular" w:cstheme="minorHAnsi"/>
          <w:sz w:val="20"/>
          <w:szCs w:val="20"/>
        </w:rPr>
        <w:t xml:space="preserve"> CPR drwy gywasgu yn unig, dylai'r holl achubwyr olchi eu dwylo'n drylwyr gyda sebon a dŵr</w:t>
      </w:r>
      <w:r w:rsidR="005A3455">
        <w:rPr>
          <w:rFonts w:ascii="QuatroSlabW03-Regular" w:hAnsi="QuatroSlabW03-Regular" w:cstheme="minorHAnsi"/>
          <w:sz w:val="20"/>
          <w:szCs w:val="20"/>
        </w:rPr>
        <w:t xml:space="preserve">. Mae </w:t>
      </w:r>
      <w:r w:rsidR="00181A0D" w:rsidRPr="009C5AD3">
        <w:rPr>
          <w:rFonts w:ascii="QuatroSlabW03-Regular" w:hAnsi="QuatroSlabW03-Regular" w:cstheme="minorHAnsi"/>
          <w:sz w:val="20"/>
          <w:szCs w:val="20"/>
        </w:rPr>
        <w:t xml:space="preserve">gel </w:t>
      </w:r>
      <w:r w:rsidR="005A3455">
        <w:rPr>
          <w:rFonts w:ascii="QuatroSlabW03-Regular" w:hAnsi="QuatroSlabW03-Regular" w:cstheme="minorHAnsi"/>
          <w:sz w:val="20"/>
          <w:szCs w:val="20"/>
        </w:rPr>
        <w:t xml:space="preserve">dwylo sy’n seiliedig </w:t>
      </w:r>
      <w:r w:rsidR="00181A0D" w:rsidRPr="009C5AD3">
        <w:rPr>
          <w:rFonts w:ascii="QuatroSlabW03-Regular" w:hAnsi="QuatroSlabW03-Regular" w:cstheme="minorHAnsi"/>
          <w:sz w:val="20"/>
          <w:szCs w:val="20"/>
        </w:rPr>
        <w:t>ar alcohol yn opsiwn</w:t>
      </w:r>
      <w:r w:rsidR="009D43AE" w:rsidRPr="009C5AD3">
        <w:rPr>
          <w:rFonts w:ascii="QuatroSlabW03-Regular" w:hAnsi="QuatroSlabW03-Regular" w:cstheme="minorHAnsi"/>
          <w:sz w:val="20"/>
          <w:szCs w:val="20"/>
        </w:rPr>
        <w:t xml:space="preserve"> cyfleus</w:t>
      </w:r>
      <w:r w:rsidR="00181A0D" w:rsidRPr="009C5AD3">
        <w:rPr>
          <w:rFonts w:ascii="QuatroSlabW03-Regular" w:hAnsi="QuatroSlabW03-Regular" w:cstheme="minorHAnsi"/>
          <w:sz w:val="20"/>
          <w:szCs w:val="20"/>
        </w:rPr>
        <w:t xml:space="preserve"> arall. Dylent hefyd ofyn am gyngor gan wasanaeth cynghori coronaf</w:t>
      </w:r>
      <w:r w:rsidR="005A3455">
        <w:rPr>
          <w:rFonts w:ascii="QuatroSlabW03-Regular" w:hAnsi="QuatroSlabW03-Regular" w:cstheme="minorHAnsi"/>
          <w:sz w:val="20"/>
          <w:szCs w:val="20"/>
        </w:rPr>
        <w:t>e</w:t>
      </w:r>
      <w:r w:rsidR="00181A0D" w:rsidRPr="009C5AD3">
        <w:rPr>
          <w:rFonts w:ascii="QuatroSlabW03-Regular" w:hAnsi="QuatroSlabW03-Regular" w:cstheme="minorHAnsi"/>
          <w:sz w:val="20"/>
          <w:szCs w:val="20"/>
        </w:rPr>
        <w:t xml:space="preserve">irws </w:t>
      </w:r>
      <w:r w:rsidR="005A3455">
        <w:rPr>
          <w:rFonts w:ascii="QuatroSlabW03-Regular" w:hAnsi="QuatroSlabW03-Regular" w:cstheme="minorHAnsi"/>
          <w:sz w:val="20"/>
          <w:szCs w:val="20"/>
        </w:rPr>
        <w:t xml:space="preserve">y </w:t>
      </w:r>
      <w:r w:rsidR="00181A0D" w:rsidRPr="009C5AD3">
        <w:rPr>
          <w:rFonts w:ascii="QuatroSlabW03-Regular" w:hAnsi="QuatroSlabW03-Regular" w:cstheme="minorHAnsi"/>
          <w:sz w:val="20"/>
          <w:szCs w:val="20"/>
        </w:rPr>
        <w:t xml:space="preserve">GIG </w:t>
      </w:r>
      <w:r w:rsidR="005A3455">
        <w:rPr>
          <w:rFonts w:ascii="QuatroSlabW03-Regular" w:hAnsi="QuatroSlabW03-Regular" w:cstheme="minorHAnsi"/>
          <w:sz w:val="20"/>
          <w:szCs w:val="20"/>
        </w:rPr>
        <w:t xml:space="preserve">ar </w:t>
      </w:r>
      <w:r w:rsidR="00181A0D" w:rsidRPr="009C5AD3">
        <w:rPr>
          <w:rFonts w:ascii="QuatroSlabW03-Regular" w:hAnsi="QuatroSlabW03-Regular" w:cstheme="minorHAnsi"/>
          <w:sz w:val="20"/>
          <w:szCs w:val="20"/>
        </w:rPr>
        <w:t>111 neu gynghorydd meddygol os ydynt yn poeni am symptomau COVID-19.</w:t>
      </w:r>
    </w:p>
    <w:p w14:paraId="67AEE2D2" w14:textId="77777777" w:rsidR="00181A0D" w:rsidRPr="00181A0D" w:rsidRDefault="00181A0D" w:rsidP="00181A0D">
      <w:pPr>
        <w:jc w:val="both"/>
        <w:rPr>
          <w:rFonts w:ascii="QuatroSlabW03-Regular" w:hAnsi="QuatroSlabW03-Regular" w:cstheme="minorHAnsi"/>
          <w:sz w:val="20"/>
          <w:szCs w:val="20"/>
        </w:rPr>
      </w:pPr>
    </w:p>
    <w:p w14:paraId="171A29A8" w14:textId="3CBC3A83" w:rsidR="007D7192" w:rsidRPr="009D43AE" w:rsidRDefault="009D43AE" w:rsidP="007D7192">
      <w:pPr>
        <w:jc w:val="both"/>
        <w:rPr>
          <w:rFonts w:ascii="QuatroSlabW03-Regular" w:hAnsi="QuatroSlabW03-Regular" w:cstheme="minorHAnsi"/>
          <w:b/>
          <w:bCs/>
          <w:color w:val="000000" w:themeColor="text1"/>
          <w:sz w:val="20"/>
          <w:szCs w:val="20"/>
        </w:rPr>
      </w:pPr>
      <w:r w:rsidRPr="009D43AE">
        <w:rPr>
          <w:rFonts w:ascii="QuatroSlabW03-Regular" w:hAnsi="QuatroSlabW03-Regular" w:cstheme="minorHAnsi"/>
          <w:b/>
          <w:bCs/>
          <w:color w:val="000000" w:themeColor="text1"/>
          <w:sz w:val="20"/>
          <w:szCs w:val="20"/>
        </w:rPr>
        <w:t>Cyfeiriad penodol at chwaraewyr o dan 18 oed sy'n dioddef ACM</w:t>
      </w:r>
    </w:p>
    <w:p w14:paraId="2BD5CCF6" w14:textId="4424B72F" w:rsidR="009D43AE" w:rsidRDefault="009D43AE" w:rsidP="007D7192">
      <w:pPr>
        <w:jc w:val="both"/>
        <w:rPr>
          <w:rFonts w:ascii="QuatroSlabW03-Regular" w:hAnsi="QuatroSlabW03-Regular" w:cstheme="minorHAnsi"/>
          <w:color w:val="000000" w:themeColor="text1"/>
          <w:sz w:val="20"/>
          <w:szCs w:val="20"/>
        </w:rPr>
      </w:pPr>
    </w:p>
    <w:p w14:paraId="4F945A4B" w14:textId="25739B62" w:rsidR="009D43AE" w:rsidRPr="00BA4BE3" w:rsidRDefault="009D43AE" w:rsidP="00BA4BE3">
      <w:pPr>
        <w:pStyle w:val="ListParagraph"/>
        <w:numPr>
          <w:ilvl w:val="0"/>
          <w:numId w:val="33"/>
        </w:numPr>
        <w:jc w:val="both"/>
        <w:rPr>
          <w:rFonts w:ascii="QuatroSlabW03-Regular" w:hAnsi="QuatroSlabW03-Regular" w:cstheme="minorHAnsi"/>
          <w:color w:val="000000" w:themeColor="text1"/>
          <w:sz w:val="20"/>
          <w:szCs w:val="20"/>
        </w:rPr>
      </w:pPr>
      <w:r w:rsidRPr="00BA4BE3">
        <w:rPr>
          <w:rFonts w:ascii="QuatroSlabW03-Regular" w:hAnsi="QuatroSlabW03-Regular" w:cstheme="minorHAnsi"/>
          <w:color w:val="000000" w:themeColor="text1"/>
          <w:sz w:val="20"/>
          <w:szCs w:val="20"/>
        </w:rPr>
        <w:t>Oherwydd y gall ataliad ar y galon mewn unigolion dan 18 oed fod oherwydd rhesymau eraill (er enghraifft, oherwydd problemau anadlol)</w:t>
      </w:r>
      <w:r w:rsidR="00BA4BE3" w:rsidRPr="00BA4BE3">
        <w:rPr>
          <w:rFonts w:ascii="QuatroSlabW03-Regular" w:hAnsi="QuatroSlabW03-Regular" w:cstheme="minorHAnsi"/>
          <w:color w:val="000000" w:themeColor="text1"/>
          <w:sz w:val="20"/>
          <w:szCs w:val="20"/>
        </w:rPr>
        <w:t xml:space="preserve"> mae awyr</w:t>
      </w:r>
      <w:r w:rsidR="005E2E3E">
        <w:rPr>
          <w:rFonts w:ascii="QuatroSlabW03-Regular" w:hAnsi="QuatroSlabW03-Regular" w:cstheme="minorHAnsi"/>
          <w:color w:val="000000" w:themeColor="text1"/>
          <w:sz w:val="20"/>
          <w:szCs w:val="20"/>
        </w:rPr>
        <w:t>iad (</w:t>
      </w:r>
      <w:r w:rsidR="005E2E3E" w:rsidRPr="005E2E3E">
        <w:rPr>
          <w:rFonts w:ascii="QuatroSlabW03-Regular" w:hAnsi="QuatroSlabW03-Regular" w:cstheme="minorHAnsi"/>
          <w:i/>
          <w:iCs/>
          <w:color w:val="000000" w:themeColor="text1"/>
          <w:sz w:val="20"/>
          <w:szCs w:val="20"/>
        </w:rPr>
        <w:t>ventilation</w:t>
      </w:r>
      <w:r w:rsidR="005E2E3E">
        <w:rPr>
          <w:rFonts w:ascii="QuatroSlabW03-Regular" w:hAnsi="QuatroSlabW03-Regular" w:cstheme="minorHAnsi"/>
          <w:color w:val="000000" w:themeColor="text1"/>
          <w:sz w:val="20"/>
          <w:szCs w:val="20"/>
        </w:rPr>
        <w:t xml:space="preserve">) </w:t>
      </w:r>
      <w:r w:rsidRPr="00BA4BE3">
        <w:rPr>
          <w:rFonts w:ascii="QuatroSlabW03-Regular" w:hAnsi="QuatroSlabW03-Regular" w:cstheme="minorHAnsi"/>
          <w:color w:val="000000" w:themeColor="text1"/>
          <w:sz w:val="20"/>
          <w:szCs w:val="20"/>
        </w:rPr>
        <w:t xml:space="preserve">yn hanfodol </w:t>
      </w:r>
      <w:r w:rsidR="005E2E3E">
        <w:rPr>
          <w:rFonts w:ascii="QuatroSlabW03-Regular" w:hAnsi="QuatroSlabW03-Regular" w:cstheme="minorHAnsi"/>
          <w:color w:val="000000" w:themeColor="text1"/>
          <w:sz w:val="20"/>
          <w:szCs w:val="20"/>
        </w:rPr>
        <w:t xml:space="preserve">o ran </w:t>
      </w:r>
      <w:r w:rsidRPr="00BA4BE3">
        <w:rPr>
          <w:rFonts w:ascii="QuatroSlabW03-Regular" w:hAnsi="QuatroSlabW03-Regular" w:cstheme="minorHAnsi"/>
          <w:color w:val="000000" w:themeColor="text1"/>
          <w:sz w:val="20"/>
          <w:szCs w:val="20"/>
        </w:rPr>
        <w:t>siawns y plentyn o oroesi. Fodd bynnag, i'r rhai nad ydynt wedi'u hyfforddi mewn adfywio pediatreg, gellir dilyn y broses ar gyfer oedolion y manylir arni uchod. Y peth pwysicaf yw gweithredu'n gyflym i sicrhau bod y driniaeth yn cael ei darparu.</w:t>
      </w:r>
    </w:p>
    <w:p w14:paraId="74AF603D" w14:textId="528DC934" w:rsidR="00F35A11" w:rsidRDefault="009A50AC" w:rsidP="009D43AE">
      <w:pPr>
        <w:pStyle w:val="ListParagraph"/>
        <w:numPr>
          <w:ilvl w:val="0"/>
          <w:numId w:val="33"/>
        </w:numPr>
        <w:jc w:val="both"/>
        <w:rPr>
          <w:rFonts w:ascii="QuatroSlabW03-Regular" w:hAnsi="QuatroSlabW03-Regular" w:cstheme="minorHAnsi"/>
          <w:color w:val="000000" w:themeColor="text1"/>
          <w:sz w:val="20"/>
          <w:szCs w:val="20"/>
        </w:rPr>
      </w:pPr>
      <w:r>
        <w:rPr>
          <w:rFonts w:ascii="QuatroSlabW03-Regular" w:hAnsi="QuatroSlabW03-Regular" w:cs="QuatroSlabW03-Regular"/>
          <w:color w:val="000000"/>
          <w:sz w:val="20"/>
          <w:szCs w:val="20"/>
        </w:rPr>
        <w:t>Os nad yw plentyn yn anadlu yn ôl yr arfer, ac na wneir rhywbeth am y peth, bydd ei galon yn stopio a bydd ataliad llawn ar y galon yn digwydd, felly gwnewch yn siŵr bod cywasgiadau a diffibriliad cynnar ar y frest (gan ddefnyddio'r AED) cyn gynted ag y bo modd, a sicrhewch fod cymorth meddygol/gwasanaethau brys ar eu ffordd.</w:t>
      </w:r>
    </w:p>
    <w:p w14:paraId="5921CDA0" w14:textId="27D72AC8" w:rsidR="00127F4E" w:rsidRDefault="009A50AC" w:rsidP="009D43AE">
      <w:pPr>
        <w:pStyle w:val="ListParagraph"/>
        <w:numPr>
          <w:ilvl w:val="0"/>
          <w:numId w:val="33"/>
        </w:numPr>
        <w:jc w:val="both"/>
        <w:rPr>
          <w:rFonts w:ascii="QuatroSlabW03-Regular" w:hAnsi="QuatroSlabW03-Regular" w:cstheme="minorHAnsi"/>
          <w:color w:val="000000" w:themeColor="text1"/>
          <w:sz w:val="20"/>
          <w:szCs w:val="20"/>
        </w:rPr>
      </w:pPr>
      <w:r>
        <w:rPr>
          <w:rFonts w:ascii="QuatroSlabW03-Regular" w:hAnsi="QuatroSlabW03-Regular" w:cs="QuatroSlabW03-Regular"/>
          <w:color w:val="000000"/>
          <w:sz w:val="20"/>
          <w:szCs w:val="20"/>
        </w:rPr>
        <w:t>Mae'n debygol iawn mewn pêl-droed bod y plentyn yn hysbys i chi, felly os penderfynir gwneud anadliadau  achub (oherwydd bod CPR drwy gywasgu’n unig yn debygol o fod yn llai effeithiol gan mai problem anadlol yw hi) defnyddiwch darian wyneb neu fwgwd poced gyda falf hidlo un ffordd.</w:t>
      </w:r>
    </w:p>
    <w:p w14:paraId="3F621866" w14:textId="77777777" w:rsidR="00127F4E" w:rsidRDefault="009D43AE" w:rsidP="00127F4E">
      <w:pPr>
        <w:pStyle w:val="ListParagraph"/>
        <w:numPr>
          <w:ilvl w:val="1"/>
          <w:numId w:val="33"/>
        </w:numPr>
        <w:jc w:val="both"/>
        <w:rPr>
          <w:rFonts w:ascii="QuatroSlabW03-Regular" w:hAnsi="QuatroSlabW03-Regular" w:cstheme="minorHAnsi"/>
          <w:color w:val="000000" w:themeColor="text1"/>
          <w:sz w:val="20"/>
          <w:szCs w:val="20"/>
        </w:rPr>
      </w:pPr>
      <w:r w:rsidRPr="00127F4E">
        <w:rPr>
          <w:rFonts w:ascii="QuatroSlabW03-Regular" w:hAnsi="QuatroSlabW03-Regular" w:cstheme="minorHAnsi"/>
          <w:color w:val="000000" w:themeColor="text1"/>
          <w:sz w:val="20"/>
          <w:szCs w:val="20"/>
        </w:rPr>
        <w:t>Os yw'r darparwr yn gwisgo mwgwd bydd gofyn iddo ei dynnu i ddarparu anadliadau achub</w:t>
      </w:r>
    </w:p>
    <w:p w14:paraId="4024A854" w14:textId="5B337626" w:rsidR="009D43AE" w:rsidRPr="00127F4E" w:rsidRDefault="009D43AE" w:rsidP="00127F4E">
      <w:pPr>
        <w:pStyle w:val="ListParagraph"/>
        <w:numPr>
          <w:ilvl w:val="0"/>
          <w:numId w:val="33"/>
        </w:numPr>
        <w:jc w:val="both"/>
        <w:rPr>
          <w:rFonts w:ascii="QuatroSlabW03-Regular" w:hAnsi="QuatroSlabW03-Regular" w:cstheme="minorHAnsi"/>
          <w:color w:val="000000" w:themeColor="text1"/>
          <w:sz w:val="20"/>
          <w:szCs w:val="20"/>
        </w:rPr>
      </w:pPr>
      <w:r w:rsidRPr="00127F4E">
        <w:rPr>
          <w:rFonts w:ascii="QuatroSlabW03-Regular" w:hAnsi="QuatroSlabW03-Regular" w:cstheme="minorHAnsi"/>
          <w:color w:val="000000" w:themeColor="text1"/>
          <w:sz w:val="20"/>
          <w:szCs w:val="20"/>
        </w:rPr>
        <w:t>Bydd darparu anadliadau achub yn cynyddu'r risg o drosglwyddo f</w:t>
      </w:r>
      <w:r w:rsidR="00127F4E">
        <w:rPr>
          <w:rFonts w:ascii="QuatroSlabW03-Regular" w:hAnsi="QuatroSlabW03-Regular" w:cstheme="minorHAnsi"/>
          <w:color w:val="000000" w:themeColor="text1"/>
          <w:sz w:val="20"/>
          <w:szCs w:val="20"/>
        </w:rPr>
        <w:t>e</w:t>
      </w:r>
      <w:r w:rsidRPr="00127F4E">
        <w:rPr>
          <w:rFonts w:ascii="QuatroSlabW03-Regular" w:hAnsi="QuatroSlabW03-Regular" w:cstheme="minorHAnsi"/>
          <w:color w:val="000000" w:themeColor="text1"/>
          <w:sz w:val="20"/>
          <w:szCs w:val="20"/>
        </w:rPr>
        <w:t>irws COVID-19, naill ai i'r achubwr neu'r chwaraewr. Fodd bynnag, mae'r risg hon yn fach o'i chymharu â'r risg o beidio â chymryd unrhyw gamau gan y bydd hyn yn arwain at ataliad y galon a marwolaeth y plentyn.</w:t>
      </w:r>
    </w:p>
    <w:p w14:paraId="54069200" w14:textId="437DEA4F" w:rsidR="002479F9" w:rsidRPr="00127F4E" w:rsidRDefault="009D43AE" w:rsidP="00127F4E">
      <w:pPr>
        <w:pStyle w:val="ListParagraph"/>
        <w:numPr>
          <w:ilvl w:val="0"/>
          <w:numId w:val="33"/>
        </w:numPr>
        <w:jc w:val="both"/>
        <w:rPr>
          <w:rFonts w:ascii="QuatroSlabW03-Regular" w:hAnsi="QuatroSlabW03-Regular" w:cstheme="minorHAnsi"/>
          <w:color w:val="000000" w:themeColor="text1"/>
          <w:sz w:val="20"/>
          <w:szCs w:val="20"/>
        </w:rPr>
      </w:pPr>
      <w:r w:rsidRPr="00127F4E">
        <w:rPr>
          <w:rFonts w:ascii="QuatroSlabW03-Regular" w:hAnsi="QuatroSlabW03-Regular" w:cstheme="minorHAnsi"/>
          <w:color w:val="000000" w:themeColor="text1"/>
          <w:sz w:val="20"/>
          <w:szCs w:val="20"/>
        </w:rPr>
        <w:t xml:space="preserve">Pe </w:t>
      </w:r>
      <w:r w:rsidR="00096786" w:rsidRPr="00127F4E">
        <w:rPr>
          <w:rFonts w:ascii="QuatroSlabW03-Regular" w:hAnsi="QuatroSlabW03-Regular" w:cstheme="minorHAnsi"/>
          <w:color w:val="000000" w:themeColor="text1"/>
          <w:sz w:val="20"/>
          <w:szCs w:val="20"/>
        </w:rPr>
        <w:t>baech</w:t>
      </w:r>
      <w:r w:rsidRPr="00127F4E">
        <w:rPr>
          <w:rFonts w:ascii="QuatroSlabW03-Regular" w:hAnsi="QuatroSlabW03-Regular" w:cstheme="minorHAnsi"/>
          <w:color w:val="000000" w:themeColor="text1"/>
          <w:sz w:val="20"/>
          <w:szCs w:val="20"/>
        </w:rPr>
        <w:t xml:space="preserve"> </w:t>
      </w:r>
      <w:r w:rsidR="00096786" w:rsidRPr="00127F4E">
        <w:rPr>
          <w:rFonts w:ascii="QuatroSlabW03-Regular" w:hAnsi="QuatroSlabW03-Regular" w:cstheme="minorHAnsi"/>
          <w:color w:val="000000" w:themeColor="text1"/>
          <w:sz w:val="20"/>
          <w:szCs w:val="20"/>
        </w:rPr>
        <w:t>yn</w:t>
      </w:r>
      <w:r w:rsidRPr="00127F4E">
        <w:rPr>
          <w:rFonts w:ascii="QuatroSlabW03-Regular" w:hAnsi="QuatroSlabW03-Regular" w:cstheme="minorHAnsi"/>
          <w:color w:val="000000" w:themeColor="text1"/>
          <w:sz w:val="20"/>
          <w:szCs w:val="20"/>
        </w:rPr>
        <w:t xml:space="preserve"> darparu anadl</w:t>
      </w:r>
      <w:r w:rsidR="0040752F" w:rsidRPr="00127F4E">
        <w:rPr>
          <w:rFonts w:ascii="QuatroSlabW03-Regular" w:hAnsi="QuatroSlabW03-Regular" w:cstheme="minorHAnsi"/>
          <w:color w:val="000000" w:themeColor="text1"/>
          <w:sz w:val="20"/>
          <w:szCs w:val="20"/>
        </w:rPr>
        <w:t>iadau</w:t>
      </w:r>
      <w:r w:rsidRPr="00127F4E">
        <w:rPr>
          <w:rFonts w:ascii="QuatroSlabW03-Regular" w:hAnsi="QuatroSlabW03-Regular" w:cstheme="minorHAnsi"/>
          <w:color w:val="000000" w:themeColor="text1"/>
          <w:sz w:val="20"/>
          <w:szCs w:val="20"/>
        </w:rPr>
        <w:t xml:space="preserve"> achub</w:t>
      </w:r>
      <w:r w:rsidR="0040752F" w:rsidRPr="00127F4E">
        <w:rPr>
          <w:rFonts w:ascii="QuatroSlabW03-Regular" w:hAnsi="QuatroSlabW03-Regular" w:cstheme="minorHAnsi"/>
          <w:color w:val="000000" w:themeColor="text1"/>
          <w:sz w:val="20"/>
          <w:szCs w:val="20"/>
        </w:rPr>
        <w:t xml:space="preserve">, </w:t>
      </w:r>
      <w:r w:rsidRPr="00127F4E">
        <w:rPr>
          <w:rFonts w:ascii="QuatroSlabW03-Regular" w:hAnsi="QuatroSlabW03-Regular" w:cstheme="minorHAnsi"/>
          <w:color w:val="000000" w:themeColor="text1"/>
          <w:sz w:val="20"/>
          <w:szCs w:val="20"/>
        </w:rPr>
        <w:t xml:space="preserve">nid oes unrhyw gamau ychwanegol i'w cymryd </w:t>
      </w:r>
      <w:r w:rsidR="0040752F" w:rsidRPr="00127F4E">
        <w:rPr>
          <w:rFonts w:ascii="QuatroSlabW03-Regular" w:hAnsi="QuatroSlabW03-Regular" w:cstheme="minorHAnsi"/>
          <w:color w:val="000000" w:themeColor="text1"/>
          <w:sz w:val="20"/>
          <w:szCs w:val="20"/>
        </w:rPr>
        <w:t>oni bai am</w:t>
      </w:r>
      <w:r w:rsidRPr="00127F4E">
        <w:rPr>
          <w:rFonts w:ascii="QuatroSlabW03-Regular" w:hAnsi="QuatroSlabW03-Regular" w:cstheme="minorHAnsi"/>
          <w:color w:val="000000" w:themeColor="text1"/>
          <w:sz w:val="20"/>
          <w:szCs w:val="20"/>
        </w:rPr>
        <w:t xml:space="preserve"> </w:t>
      </w:r>
      <w:r w:rsidR="0040752F" w:rsidRPr="00127F4E">
        <w:rPr>
          <w:rFonts w:ascii="QuatroSlabW03-Regular" w:hAnsi="QuatroSlabW03-Regular" w:cstheme="minorHAnsi"/>
          <w:color w:val="000000" w:themeColor="text1"/>
          <w:sz w:val="20"/>
          <w:szCs w:val="20"/>
        </w:rPr>
        <w:t>eich m</w:t>
      </w:r>
      <w:r w:rsidRPr="00127F4E">
        <w:rPr>
          <w:rFonts w:ascii="QuatroSlabW03-Regular" w:hAnsi="QuatroSlabW03-Regular" w:cstheme="minorHAnsi"/>
          <w:color w:val="000000" w:themeColor="text1"/>
          <w:sz w:val="20"/>
          <w:szCs w:val="20"/>
        </w:rPr>
        <w:t>onitro</w:t>
      </w:r>
      <w:r w:rsidR="0040752F" w:rsidRPr="00127F4E">
        <w:rPr>
          <w:rFonts w:ascii="QuatroSlabW03-Regular" w:hAnsi="QuatroSlabW03-Regular" w:cstheme="minorHAnsi"/>
          <w:color w:val="000000" w:themeColor="text1"/>
          <w:sz w:val="20"/>
          <w:szCs w:val="20"/>
        </w:rPr>
        <w:t xml:space="preserve"> eich</w:t>
      </w:r>
      <w:r w:rsidRPr="00127F4E">
        <w:rPr>
          <w:rFonts w:ascii="QuatroSlabW03-Regular" w:hAnsi="QuatroSlabW03-Regular" w:cstheme="minorHAnsi"/>
          <w:color w:val="000000" w:themeColor="text1"/>
          <w:sz w:val="20"/>
          <w:szCs w:val="20"/>
        </w:rPr>
        <w:t xml:space="preserve"> hun am symptomau COVID-19 dros y 14 diwrnod canlynol.</w:t>
      </w:r>
    </w:p>
    <w:p w14:paraId="26C241B7" w14:textId="247F4526" w:rsidR="00875EF6" w:rsidRPr="003C1E91" w:rsidRDefault="00875EF6" w:rsidP="005E122D">
      <w:pPr>
        <w:pStyle w:val="Heading2"/>
        <w:spacing w:before="0"/>
        <w:jc w:val="both"/>
        <w:textAlignment w:val="baseline"/>
        <w:rPr>
          <w:rFonts w:ascii="QuatroSlabW03-Regular" w:hAnsi="QuatroSlabW03-Regular" w:cstheme="minorHAnsi"/>
          <w:color w:val="0B0C0C"/>
          <w:sz w:val="20"/>
          <w:szCs w:val="20"/>
        </w:rPr>
      </w:pPr>
    </w:p>
    <w:p w14:paraId="0B26CF91" w14:textId="7FAC187D" w:rsidR="0040752F" w:rsidRDefault="00096786" w:rsidP="00FA374F">
      <w:pPr>
        <w:rPr>
          <w:rFonts w:ascii="QuatroSlabW03-Regular" w:hAnsi="QuatroSlabW03-Regular" w:cstheme="minorHAnsi"/>
          <w:b/>
          <w:bCs/>
          <w:sz w:val="20"/>
          <w:szCs w:val="20"/>
        </w:rPr>
      </w:pPr>
      <w:r w:rsidRPr="00096786">
        <w:rPr>
          <w:rFonts w:ascii="QuatroSlabW03-Regular" w:hAnsi="QuatroSlabW03-Regular" w:cstheme="minorHAnsi"/>
          <w:b/>
          <w:bCs/>
          <w:sz w:val="20"/>
          <w:szCs w:val="20"/>
        </w:rPr>
        <w:t>Anafiadau posibl eraill sy'n digwydd yn ystod hyfforddiant pêl-droed</w:t>
      </w:r>
    </w:p>
    <w:p w14:paraId="69EF80F6" w14:textId="09618574" w:rsidR="0040752F" w:rsidRDefault="009A50AC" w:rsidP="00FA374F">
      <w:pPr>
        <w:rPr>
          <w:rFonts w:ascii="QuatroSlabW03-Regular" w:hAnsi="QuatroSlabW03-Regular" w:cstheme="minorHAnsi"/>
          <w:b/>
          <w:bCs/>
          <w:sz w:val="20"/>
          <w:szCs w:val="20"/>
        </w:rPr>
      </w:pPr>
      <w:r>
        <w:rPr>
          <w:rFonts w:ascii="QuatroSlabW03-Regular" w:hAnsi="QuatroSlabW03-Regular" w:cs="QuatroSlabW03-Regular"/>
          <w:sz w:val="20"/>
          <w:szCs w:val="20"/>
        </w:rPr>
        <w:t>I chi eich hun fel swyddog cymorth cyntaf neu hyfforddwr mae eich dyletswydd gofal cyntaf, ac mae'n hanfodol eich bod yn cymryd pob gofal a gynghorir. Ni fydd y rhan fwyaf o’r hyn a fydd yn digwydd ar y cae yn golygu dod i gysylltiad â chwaraewr neu ddod i gysylltiad â defnynnau (</w:t>
      </w:r>
      <w:r>
        <w:rPr>
          <w:rFonts w:ascii="QuatroSlabW03-Regular" w:hAnsi="QuatroSlabW03-Regular" w:cs="QuatroSlabW03-Regular"/>
          <w:i/>
          <w:iCs/>
          <w:sz w:val="20"/>
          <w:szCs w:val="20"/>
        </w:rPr>
        <w:t>droplets</w:t>
      </w:r>
      <w:r>
        <w:rPr>
          <w:rFonts w:ascii="QuatroSlabW03-Regular" w:hAnsi="QuatroSlabW03-Regular" w:cs="QuatroSlabW03-Regular"/>
          <w:sz w:val="20"/>
          <w:szCs w:val="20"/>
        </w:rPr>
        <w:t>) peswch.</w:t>
      </w:r>
      <w:r>
        <w:rPr>
          <w:rFonts w:ascii="Calibri" w:hAnsi="Calibri" w:cs="Calibri"/>
        </w:rPr>
        <w:t xml:space="preserve"> </w:t>
      </w:r>
      <w:r>
        <w:rPr>
          <w:rFonts w:ascii="QuatroSlabW03-Regular" w:hAnsi="QuatroSlabW03-Regular" w:cs="QuatroSlabW03-Regular"/>
          <w:sz w:val="20"/>
          <w:szCs w:val="20"/>
        </w:rPr>
        <w:t xml:space="preserve">Bydd rhagofalon synhwyrol yn sicrhau eich bod yn gallu trin chwaraewr yn effeithiol. Food bynnag, mae ffocws CBDC ar liniaru </w:t>
      </w:r>
      <w:r>
        <w:rPr>
          <w:rFonts w:ascii="QuatroSlabW03-Regular" w:hAnsi="QuatroSlabW03-Regular" w:cs="QuatroSlabW03-Regular"/>
          <w:sz w:val="20"/>
          <w:szCs w:val="20"/>
        </w:rPr>
        <w:lastRenderedPageBreak/>
        <w:t>risg, ac i’r rheiny sydd â dyletswydd gofal ymateb i chwaraewr (clwb EAP ar gymorth cyntaf) mae angen PPE. Bydd angen o leiaf menig a ffedog un-defnydd, ac mae mwgwd llawfeddygol sy’n gwrthsefyll hylif yn cael ei argymell yn gryf. Nodwch: nid yw gorchudd wyneb yr un peth â mygydau llawfeddygol a ddefnyddir gan ofalwyr iechyd a gweithwyr eraill fel rhan o PPE ac nid yw'n ddigonol ar gyfer EAP clybiau.</w:t>
      </w:r>
    </w:p>
    <w:p w14:paraId="5FCD9067" w14:textId="77777777" w:rsidR="0040752F" w:rsidRDefault="0040752F" w:rsidP="00FA374F">
      <w:pPr>
        <w:rPr>
          <w:rFonts w:ascii="QuatroSlabW03-Regular" w:hAnsi="QuatroSlabW03-Regular" w:cstheme="minorHAnsi"/>
          <w:b/>
          <w:bCs/>
          <w:sz w:val="20"/>
          <w:szCs w:val="20"/>
        </w:rPr>
      </w:pPr>
    </w:p>
    <w:p w14:paraId="121CA2D5" w14:textId="3087A058" w:rsidR="00D82A24" w:rsidRDefault="00AE377A" w:rsidP="00684B0D">
      <w:pPr>
        <w:jc w:val="both"/>
        <w:rPr>
          <w:rFonts w:ascii="QuatroSlabW03-Regular" w:hAnsi="QuatroSlabW03-Regular" w:cstheme="minorHAnsi"/>
          <w:b/>
          <w:bCs/>
          <w:sz w:val="20"/>
          <w:szCs w:val="20"/>
        </w:rPr>
      </w:pPr>
      <w:r>
        <w:rPr>
          <w:rFonts w:ascii="QuatroSlabW03-Regular" w:hAnsi="QuatroSlabW03-Regular" w:cstheme="minorHAnsi"/>
          <w:b/>
          <w:bCs/>
          <w:sz w:val="20"/>
          <w:szCs w:val="20"/>
        </w:rPr>
        <w:t xml:space="preserve">Os yw </w:t>
      </w:r>
      <w:r w:rsidR="00587E0E">
        <w:rPr>
          <w:rFonts w:ascii="QuatroSlabW03-Regular" w:hAnsi="QuatroSlabW03-Regular" w:cstheme="minorHAnsi"/>
          <w:b/>
          <w:bCs/>
          <w:sz w:val="20"/>
          <w:szCs w:val="20"/>
        </w:rPr>
        <w:t>unigolyn yn anymwybodol</w:t>
      </w:r>
    </w:p>
    <w:p w14:paraId="04B70CD8" w14:textId="1A46AF1B" w:rsidR="00587E0E" w:rsidRPr="005D7BE5" w:rsidRDefault="00587E0E" w:rsidP="00684B0D">
      <w:pPr>
        <w:jc w:val="both"/>
        <w:rPr>
          <w:rFonts w:ascii="QuatroSlabW03-Regular" w:hAnsi="QuatroSlabW03-Regular" w:cstheme="minorHAnsi"/>
          <w:b/>
          <w:bCs/>
          <w:sz w:val="20"/>
          <w:szCs w:val="20"/>
        </w:rPr>
      </w:pPr>
      <w:r w:rsidRPr="00587E0E">
        <w:rPr>
          <w:rFonts w:ascii="QuatroSlabW03-Regular" w:hAnsi="QuatroSlabW03-Regular" w:cstheme="minorHAnsi"/>
          <w:sz w:val="20"/>
          <w:szCs w:val="20"/>
        </w:rPr>
        <w:t>Os na welwyd yr anaf yna</w:t>
      </w:r>
      <w:r w:rsidR="005D7BE5">
        <w:rPr>
          <w:rFonts w:ascii="QuatroSlabW03-Regular" w:hAnsi="QuatroSlabW03-Regular" w:cstheme="minorHAnsi"/>
          <w:sz w:val="20"/>
          <w:szCs w:val="20"/>
        </w:rPr>
        <w:t xml:space="preserve"> dylid</w:t>
      </w:r>
      <w:r w:rsidRPr="00587E0E">
        <w:rPr>
          <w:rFonts w:ascii="QuatroSlabW03-Regular" w:hAnsi="QuatroSlabW03-Regular" w:cstheme="minorHAnsi"/>
          <w:sz w:val="20"/>
          <w:szCs w:val="20"/>
        </w:rPr>
        <w:t xml:space="preserve"> </w:t>
      </w:r>
      <w:r w:rsidR="005D7BE5">
        <w:rPr>
          <w:rFonts w:ascii="QuatroSlabW03-Regular" w:hAnsi="QuatroSlabW03-Regular" w:cstheme="minorHAnsi"/>
          <w:sz w:val="20"/>
          <w:szCs w:val="20"/>
        </w:rPr>
        <w:t>rhagdybio</w:t>
      </w:r>
      <w:r w:rsidRPr="00587E0E">
        <w:rPr>
          <w:rFonts w:ascii="QuatroSlabW03-Regular" w:hAnsi="QuatroSlabW03-Regular" w:cstheme="minorHAnsi"/>
          <w:sz w:val="20"/>
          <w:szCs w:val="20"/>
        </w:rPr>
        <w:t xml:space="preserve"> </w:t>
      </w:r>
      <w:r w:rsidR="005D7BE5">
        <w:rPr>
          <w:rFonts w:ascii="QuatroSlabW03-Regular" w:hAnsi="QuatroSlabW03-Regular" w:cstheme="minorHAnsi"/>
          <w:sz w:val="20"/>
          <w:szCs w:val="20"/>
        </w:rPr>
        <w:t>mai</w:t>
      </w:r>
      <w:r w:rsidRPr="00587E0E">
        <w:rPr>
          <w:rFonts w:ascii="QuatroSlabW03-Regular" w:hAnsi="QuatroSlabW03-Regular" w:cstheme="minorHAnsi"/>
          <w:sz w:val="20"/>
          <w:szCs w:val="20"/>
        </w:rPr>
        <w:t xml:space="preserve"> anaf i'</w:t>
      </w:r>
      <w:r w:rsidR="005D7BE5">
        <w:rPr>
          <w:rFonts w:ascii="QuatroSlabW03-Regular" w:hAnsi="QuatroSlabW03-Regular" w:cstheme="minorHAnsi"/>
          <w:sz w:val="20"/>
          <w:szCs w:val="20"/>
        </w:rPr>
        <w:t>r</w:t>
      </w:r>
      <w:r w:rsidRPr="00587E0E">
        <w:rPr>
          <w:rFonts w:ascii="QuatroSlabW03-Regular" w:hAnsi="QuatroSlabW03-Regular" w:cstheme="minorHAnsi"/>
          <w:sz w:val="20"/>
          <w:szCs w:val="20"/>
        </w:rPr>
        <w:t xml:space="preserve"> </w:t>
      </w:r>
      <w:r w:rsidR="005D7BE5">
        <w:rPr>
          <w:rFonts w:ascii="QuatroSlabW03-Regular" w:hAnsi="QuatroSlabW03-Regular" w:cstheme="minorHAnsi"/>
          <w:sz w:val="20"/>
          <w:szCs w:val="20"/>
        </w:rPr>
        <w:t>g</w:t>
      </w:r>
      <w:r w:rsidRPr="00587E0E">
        <w:rPr>
          <w:rFonts w:ascii="QuatroSlabW03-Regular" w:hAnsi="QuatroSlabW03-Regular" w:cstheme="minorHAnsi"/>
          <w:sz w:val="20"/>
          <w:szCs w:val="20"/>
        </w:rPr>
        <w:t>wddf</w:t>
      </w:r>
      <w:r w:rsidR="005D7BE5">
        <w:rPr>
          <w:rFonts w:ascii="QuatroSlabW03-Regular" w:hAnsi="QuatroSlabW03-Regular" w:cstheme="minorHAnsi"/>
          <w:sz w:val="20"/>
          <w:szCs w:val="20"/>
        </w:rPr>
        <w:t xml:space="preserve"> ydoedd,</w:t>
      </w:r>
      <w:r w:rsidRPr="00587E0E">
        <w:rPr>
          <w:rFonts w:ascii="QuatroSlabW03-Regular" w:hAnsi="QuatroSlabW03-Regular" w:cstheme="minorHAnsi"/>
          <w:sz w:val="20"/>
          <w:szCs w:val="20"/>
        </w:rPr>
        <w:t xml:space="preserve"> nes profir yn wahanol. Bydd angen sefydlogi</w:t>
      </w:r>
      <w:r w:rsidR="005D7BE5">
        <w:rPr>
          <w:rFonts w:ascii="QuatroSlabW03-Regular" w:hAnsi="QuatroSlabW03-Regular" w:cstheme="minorHAnsi"/>
          <w:sz w:val="20"/>
          <w:szCs w:val="20"/>
        </w:rPr>
        <w:t xml:space="preserve">’r unigolyn drwy ddefnyddio </w:t>
      </w:r>
      <w:r w:rsidRPr="00587E0E">
        <w:rPr>
          <w:rFonts w:ascii="QuatroSlabW03-Regular" w:hAnsi="QuatroSlabW03-Regular" w:cstheme="minorHAnsi"/>
          <w:sz w:val="20"/>
          <w:szCs w:val="20"/>
        </w:rPr>
        <w:t>MILS</w:t>
      </w:r>
      <w:r w:rsidR="005D7BE5">
        <w:rPr>
          <w:rFonts w:ascii="QuatroSlabW03-Regular" w:hAnsi="QuatroSlabW03-Regular" w:cstheme="minorHAnsi"/>
          <w:sz w:val="20"/>
          <w:szCs w:val="20"/>
        </w:rPr>
        <w:t xml:space="preserve"> </w:t>
      </w:r>
      <w:r w:rsidR="000963FA">
        <w:rPr>
          <w:rFonts w:ascii="QuatroSlabW03-Regular" w:hAnsi="QuatroSlabW03-Regular" w:cstheme="minorHAnsi"/>
          <w:sz w:val="20"/>
          <w:szCs w:val="20"/>
        </w:rPr>
        <w:t>(</w:t>
      </w:r>
      <w:r w:rsidR="005D7BE5" w:rsidRPr="00164C27">
        <w:rPr>
          <w:rFonts w:ascii="QuatroSlabW03-Regular" w:hAnsi="QuatroSlabW03-Regular" w:cstheme="minorHAnsi"/>
          <w:i/>
          <w:iCs/>
          <w:sz w:val="20"/>
          <w:szCs w:val="20"/>
        </w:rPr>
        <w:t xml:space="preserve">Manual </w:t>
      </w:r>
      <w:r w:rsidR="000963FA" w:rsidRPr="00164C27">
        <w:rPr>
          <w:rFonts w:ascii="QuatroSlabW03-Regular" w:hAnsi="QuatroSlabW03-Regular" w:cstheme="minorHAnsi"/>
          <w:i/>
          <w:iCs/>
          <w:sz w:val="20"/>
          <w:szCs w:val="20"/>
        </w:rPr>
        <w:t>I</w:t>
      </w:r>
      <w:r w:rsidR="005D7BE5" w:rsidRPr="00164C27">
        <w:rPr>
          <w:rFonts w:ascii="QuatroSlabW03-Regular" w:hAnsi="QuatroSlabW03-Regular" w:cstheme="minorHAnsi"/>
          <w:i/>
          <w:iCs/>
          <w:sz w:val="20"/>
          <w:szCs w:val="20"/>
        </w:rPr>
        <w:t xml:space="preserve">nline </w:t>
      </w:r>
      <w:r w:rsidR="000963FA" w:rsidRPr="00164C27">
        <w:rPr>
          <w:rFonts w:ascii="QuatroSlabW03-Regular" w:hAnsi="QuatroSlabW03-Regular" w:cstheme="minorHAnsi"/>
          <w:i/>
          <w:iCs/>
          <w:sz w:val="20"/>
          <w:szCs w:val="20"/>
        </w:rPr>
        <w:t>S</w:t>
      </w:r>
      <w:r w:rsidR="005D7BE5" w:rsidRPr="00164C27">
        <w:rPr>
          <w:rFonts w:ascii="QuatroSlabW03-Regular" w:hAnsi="QuatroSlabW03-Regular" w:cstheme="minorHAnsi"/>
          <w:i/>
          <w:iCs/>
          <w:sz w:val="20"/>
          <w:szCs w:val="20"/>
        </w:rPr>
        <w:t>tabilisation</w:t>
      </w:r>
      <w:r w:rsidRPr="00587E0E">
        <w:rPr>
          <w:rFonts w:ascii="QuatroSlabW03-Regular" w:hAnsi="QuatroSlabW03-Regular" w:cstheme="minorHAnsi"/>
          <w:sz w:val="20"/>
          <w:szCs w:val="20"/>
        </w:rPr>
        <w:t>) ac mae</w:t>
      </w:r>
      <w:r w:rsidR="005D7BE5">
        <w:rPr>
          <w:rFonts w:ascii="QuatroSlabW03-Regular" w:hAnsi="QuatroSlabW03-Regular" w:cstheme="minorHAnsi"/>
          <w:sz w:val="20"/>
          <w:szCs w:val="20"/>
        </w:rPr>
        <w:t xml:space="preserve">’n bosibl y bydd </w:t>
      </w:r>
      <w:r w:rsidRPr="00587E0E">
        <w:rPr>
          <w:rFonts w:ascii="QuatroSlabW03-Regular" w:hAnsi="QuatroSlabW03-Regular" w:cstheme="minorHAnsi"/>
          <w:sz w:val="20"/>
          <w:szCs w:val="20"/>
        </w:rPr>
        <w:t>llwybr anadlu chwaraewr sy</w:t>
      </w:r>
      <w:r w:rsidR="00164C27" w:rsidRPr="00164C27">
        <w:rPr>
          <w:rFonts w:ascii="QuatroSlabW03-Regular" w:hAnsi="QuatroSlabW03-Regular" w:cstheme="minorHAnsi"/>
          <w:sz w:val="20"/>
          <w:szCs w:val="20"/>
        </w:rPr>
        <w:t>’</w:t>
      </w:r>
      <w:r w:rsidR="005D7BE5" w:rsidRPr="00164C27">
        <w:rPr>
          <w:rFonts w:ascii="QuatroSlabW03-Regular" w:hAnsi="QuatroSlabW03-Regular" w:cstheme="minorHAnsi"/>
          <w:sz w:val="20"/>
          <w:szCs w:val="20"/>
        </w:rPr>
        <w:t>n</w:t>
      </w:r>
      <w:r w:rsidR="005D7BE5">
        <w:rPr>
          <w:rFonts w:ascii="QuatroSlabW03-Regular" w:hAnsi="QuatroSlabW03-Regular" w:cstheme="minorHAnsi"/>
          <w:b/>
          <w:bCs/>
          <w:sz w:val="20"/>
          <w:szCs w:val="20"/>
        </w:rPr>
        <w:t xml:space="preserve"> anymwybodol </w:t>
      </w:r>
      <w:r w:rsidRPr="00587E0E">
        <w:rPr>
          <w:rFonts w:ascii="QuatroSlabW03-Regular" w:hAnsi="QuatroSlabW03-Regular" w:cstheme="minorHAnsi"/>
          <w:sz w:val="20"/>
          <w:szCs w:val="20"/>
        </w:rPr>
        <w:t>neu sydd â lefel</w:t>
      </w:r>
      <w:r w:rsidR="005D7BE5">
        <w:rPr>
          <w:rFonts w:ascii="QuatroSlabW03-Regular" w:hAnsi="QuatroSlabW03-Regular" w:cstheme="minorHAnsi"/>
          <w:sz w:val="20"/>
          <w:szCs w:val="20"/>
        </w:rPr>
        <w:t xml:space="preserve"> newidiol o</w:t>
      </w:r>
      <w:r w:rsidRPr="00587E0E">
        <w:rPr>
          <w:rFonts w:ascii="QuatroSlabW03-Regular" w:hAnsi="QuatroSlabW03-Regular" w:cstheme="minorHAnsi"/>
          <w:sz w:val="20"/>
          <w:szCs w:val="20"/>
        </w:rPr>
        <w:t xml:space="preserve"> ymwybyddiaeth</w:t>
      </w:r>
      <w:r w:rsidR="00164C27">
        <w:rPr>
          <w:rFonts w:ascii="QuatroSlabW03-Regular" w:hAnsi="QuatroSlabW03-Regular" w:cstheme="minorHAnsi"/>
          <w:sz w:val="20"/>
          <w:szCs w:val="20"/>
        </w:rPr>
        <w:t xml:space="preserve"> wedi’i gyfaddawdu</w:t>
      </w:r>
      <w:r w:rsidRPr="00587E0E">
        <w:rPr>
          <w:rFonts w:ascii="QuatroSlabW03-Regular" w:hAnsi="QuatroSlabW03-Regular" w:cstheme="minorHAnsi"/>
          <w:sz w:val="20"/>
          <w:szCs w:val="20"/>
        </w:rPr>
        <w:t xml:space="preserve">. </w:t>
      </w:r>
      <w:r w:rsidR="005D7BE5">
        <w:rPr>
          <w:rFonts w:ascii="QuatroSlabW03-Regular" w:hAnsi="QuatroSlabW03-Regular" w:cstheme="minorHAnsi"/>
          <w:sz w:val="20"/>
          <w:szCs w:val="20"/>
        </w:rPr>
        <w:t>Bydd gofyn</w:t>
      </w:r>
      <w:r w:rsidRPr="00587E0E">
        <w:rPr>
          <w:rFonts w:ascii="QuatroSlabW03-Regular" w:hAnsi="QuatroSlabW03-Regular" w:cstheme="minorHAnsi"/>
          <w:sz w:val="20"/>
          <w:szCs w:val="20"/>
        </w:rPr>
        <w:t xml:space="preserve"> i'r ymateb</w:t>
      </w:r>
      <w:r w:rsidR="006A663E">
        <w:rPr>
          <w:rFonts w:ascii="QuatroSlabW03-Regular" w:hAnsi="QuatroSlabW03-Regular" w:cstheme="minorHAnsi"/>
          <w:sz w:val="20"/>
          <w:szCs w:val="20"/>
        </w:rPr>
        <w:t>wr</w:t>
      </w:r>
      <w:r w:rsidRPr="00587E0E">
        <w:rPr>
          <w:rFonts w:ascii="QuatroSlabW03-Regular" w:hAnsi="QuatroSlabW03-Regular" w:cstheme="minorHAnsi"/>
          <w:sz w:val="20"/>
          <w:szCs w:val="20"/>
        </w:rPr>
        <w:t xml:space="preserve"> fynd ati'n ddiogel gan wisgo PPE priodol (menig, ffedog a mwgwd wyneb sy'n gwrthsefyll hylif).</w:t>
      </w:r>
    </w:p>
    <w:p w14:paraId="780C3EAD" w14:textId="77777777" w:rsidR="00587E0E" w:rsidRPr="003C1E91" w:rsidRDefault="00587E0E" w:rsidP="00684B0D">
      <w:pPr>
        <w:jc w:val="both"/>
        <w:rPr>
          <w:rFonts w:ascii="QuatroSlabW03-Regular" w:hAnsi="QuatroSlabW03-Regular" w:cstheme="minorHAnsi"/>
          <w:sz w:val="18"/>
          <w:szCs w:val="18"/>
        </w:rPr>
      </w:pPr>
    </w:p>
    <w:p w14:paraId="1C91BFEF" w14:textId="18E6B01A" w:rsidR="00DC674A" w:rsidRDefault="005D7BE5" w:rsidP="0068464E">
      <w:pPr>
        <w:jc w:val="both"/>
        <w:rPr>
          <w:rFonts w:ascii="QuatroSlabW03-Regular" w:hAnsi="QuatroSlabW03-Regular" w:cstheme="minorHAnsi"/>
          <w:b/>
          <w:bCs/>
          <w:sz w:val="20"/>
          <w:szCs w:val="20"/>
        </w:rPr>
      </w:pPr>
      <w:r w:rsidRPr="005D7BE5">
        <w:rPr>
          <w:rFonts w:ascii="QuatroSlabW03-Regular" w:hAnsi="QuatroSlabW03-Regular" w:cstheme="minorHAnsi"/>
          <w:b/>
          <w:bCs/>
          <w:sz w:val="20"/>
          <w:szCs w:val="20"/>
        </w:rPr>
        <w:t xml:space="preserve">Os </w:t>
      </w:r>
      <w:r w:rsidR="006A663E">
        <w:rPr>
          <w:rFonts w:ascii="QuatroSlabW03-Regular" w:hAnsi="QuatroSlabW03-Regular" w:cstheme="minorHAnsi"/>
          <w:b/>
          <w:bCs/>
          <w:sz w:val="20"/>
          <w:szCs w:val="20"/>
        </w:rPr>
        <w:t xml:space="preserve">yw’r </w:t>
      </w:r>
      <w:r w:rsidRPr="005D7BE5">
        <w:rPr>
          <w:rFonts w:ascii="QuatroSlabW03-Regular" w:hAnsi="QuatroSlabW03-Regular" w:cstheme="minorHAnsi"/>
          <w:b/>
          <w:bCs/>
          <w:sz w:val="20"/>
          <w:szCs w:val="20"/>
        </w:rPr>
        <w:t xml:space="preserve">llwybr anadlu </w:t>
      </w:r>
      <w:r w:rsidR="006A663E">
        <w:rPr>
          <w:rFonts w:ascii="QuatroSlabW03-Regular" w:hAnsi="QuatroSlabW03-Regular" w:cstheme="minorHAnsi"/>
          <w:b/>
          <w:bCs/>
          <w:sz w:val="20"/>
          <w:szCs w:val="20"/>
        </w:rPr>
        <w:t>wedi’i gyfaddawdu</w:t>
      </w:r>
      <w:r w:rsidRPr="005D7BE5">
        <w:rPr>
          <w:rFonts w:ascii="QuatroSlabW03-Regular" w:hAnsi="QuatroSlabW03-Regular" w:cstheme="minorHAnsi"/>
          <w:b/>
          <w:bCs/>
          <w:sz w:val="20"/>
          <w:szCs w:val="20"/>
        </w:rPr>
        <w:t xml:space="preserve"> (</w:t>
      </w:r>
      <w:r>
        <w:rPr>
          <w:rFonts w:ascii="QuatroSlabW03-Regular" w:hAnsi="QuatroSlabW03-Regular" w:cstheme="minorHAnsi"/>
          <w:b/>
          <w:bCs/>
          <w:sz w:val="20"/>
          <w:szCs w:val="20"/>
        </w:rPr>
        <w:t>oherwydd bod y</w:t>
      </w:r>
      <w:r w:rsidRPr="005D7BE5">
        <w:rPr>
          <w:rFonts w:ascii="QuatroSlabW03-Regular" w:hAnsi="QuatroSlabW03-Regular" w:cstheme="minorHAnsi"/>
          <w:b/>
          <w:bCs/>
          <w:sz w:val="20"/>
          <w:szCs w:val="20"/>
        </w:rPr>
        <w:t xml:space="preserve"> tafod </w:t>
      </w:r>
      <w:r>
        <w:rPr>
          <w:rFonts w:ascii="QuatroSlabW03-Regular" w:hAnsi="QuatroSlabW03-Regular" w:cstheme="minorHAnsi"/>
          <w:b/>
          <w:bCs/>
          <w:sz w:val="20"/>
          <w:szCs w:val="20"/>
        </w:rPr>
        <w:t>yn ei rwystro</w:t>
      </w:r>
      <w:r w:rsidRPr="005D7BE5">
        <w:rPr>
          <w:rFonts w:ascii="QuatroSlabW03-Regular" w:hAnsi="QuatroSlabW03-Regular" w:cstheme="minorHAnsi"/>
          <w:b/>
          <w:bCs/>
          <w:sz w:val="20"/>
          <w:szCs w:val="20"/>
        </w:rPr>
        <w:t xml:space="preserve"> neu</w:t>
      </w:r>
      <w:r>
        <w:rPr>
          <w:rFonts w:ascii="QuatroSlabW03-Regular" w:hAnsi="QuatroSlabW03-Regular" w:cstheme="minorHAnsi"/>
          <w:b/>
          <w:bCs/>
          <w:sz w:val="20"/>
          <w:szCs w:val="20"/>
        </w:rPr>
        <w:t xml:space="preserve"> eu bod yn</w:t>
      </w:r>
      <w:r w:rsidRPr="005D7BE5">
        <w:rPr>
          <w:rFonts w:ascii="QuatroSlabW03-Regular" w:hAnsi="QuatroSlabW03-Regular" w:cstheme="minorHAnsi"/>
          <w:b/>
          <w:bCs/>
          <w:sz w:val="20"/>
          <w:szCs w:val="20"/>
        </w:rPr>
        <w:t xml:space="preserve"> tagu)</w:t>
      </w:r>
    </w:p>
    <w:p w14:paraId="04EAA7B6" w14:textId="39B96D53" w:rsidR="005D7BE5" w:rsidRDefault="005D7BE5" w:rsidP="0068464E">
      <w:pPr>
        <w:jc w:val="both"/>
        <w:rPr>
          <w:rFonts w:ascii="QuatroSlabW03-Regular" w:hAnsi="QuatroSlabW03-Regular" w:cstheme="minorHAnsi"/>
          <w:sz w:val="20"/>
          <w:szCs w:val="20"/>
        </w:rPr>
      </w:pPr>
      <w:r w:rsidRPr="005D7BE5">
        <w:rPr>
          <w:rFonts w:ascii="QuatroSlabW03-Regular" w:hAnsi="QuatroSlabW03-Regular" w:cstheme="minorHAnsi"/>
          <w:sz w:val="20"/>
          <w:szCs w:val="20"/>
        </w:rPr>
        <w:t xml:space="preserve">Gellir </w:t>
      </w:r>
      <w:r w:rsidR="00876962">
        <w:rPr>
          <w:rFonts w:ascii="QuatroSlabW03-Regular" w:hAnsi="QuatroSlabW03-Regular" w:cstheme="minorHAnsi"/>
          <w:sz w:val="20"/>
          <w:szCs w:val="20"/>
        </w:rPr>
        <w:t>symud y pen yn ôl gan d</w:t>
      </w:r>
      <w:r>
        <w:rPr>
          <w:rFonts w:ascii="QuatroSlabW03-Regular" w:hAnsi="QuatroSlabW03-Regular" w:cstheme="minorHAnsi"/>
          <w:sz w:val="20"/>
          <w:szCs w:val="20"/>
        </w:rPr>
        <w:t>iltio’r gên</w:t>
      </w:r>
      <w:r w:rsidR="00E235D6">
        <w:rPr>
          <w:rFonts w:ascii="QuatroSlabW03-Regular" w:hAnsi="QuatroSlabW03-Regular" w:cstheme="minorHAnsi"/>
          <w:sz w:val="20"/>
          <w:szCs w:val="20"/>
        </w:rPr>
        <w:t xml:space="preserve"> neu </w:t>
      </w:r>
      <w:r>
        <w:rPr>
          <w:rFonts w:ascii="QuatroSlabW03-Regular" w:hAnsi="QuatroSlabW03-Regular" w:cstheme="minorHAnsi"/>
          <w:sz w:val="20"/>
          <w:szCs w:val="20"/>
        </w:rPr>
        <w:t>wthio’r g</w:t>
      </w:r>
      <w:r w:rsidR="00E235D6">
        <w:rPr>
          <w:rFonts w:ascii="QuatroSlabW03-Regular" w:hAnsi="QuatroSlabW03-Regular" w:cstheme="minorHAnsi"/>
          <w:sz w:val="20"/>
          <w:szCs w:val="20"/>
        </w:rPr>
        <w:t>ê</w:t>
      </w:r>
      <w:r>
        <w:rPr>
          <w:rFonts w:ascii="QuatroSlabW03-Regular" w:hAnsi="QuatroSlabW03-Regular" w:cstheme="minorHAnsi"/>
          <w:sz w:val="20"/>
          <w:szCs w:val="20"/>
        </w:rPr>
        <w:t xml:space="preserve">n am ei fyny, tra’n </w:t>
      </w:r>
      <w:r w:rsidRPr="005D7BE5">
        <w:rPr>
          <w:rFonts w:ascii="QuatroSlabW03-Regular" w:hAnsi="QuatroSlabW03-Regular" w:cstheme="minorHAnsi"/>
          <w:sz w:val="20"/>
          <w:szCs w:val="20"/>
        </w:rPr>
        <w:t>gwisgo PPE priodol (menig, ffedog a mwgwd wyneb</w:t>
      </w:r>
      <w:r w:rsidR="00E235D6">
        <w:rPr>
          <w:rFonts w:ascii="QuatroSlabW03-Regular" w:hAnsi="QuatroSlabW03-Regular" w:cstheme="minorHAnsi"/>
          <w:sz w:val="20"/>
          <w:szCs w:val="20"/>
        </w:rPr>
        <w:t xml:space="preserve"> </w:t>
      </w:r>
      <w:r>
        <w:rPr>
          <w:rFonts w:ascii="QuatroSlabW03-Regular" w:hAnsi="QuatroSlabW03-Regular" w:cstheme="minorHAnsi"/>
          <w:sz w:val="20"/>
          <w:szCs w:val="20"/>
        </w:rPr>
        <w:t>sy’n</w:t>
      </w:r>
      <w:r w:rsidRPr="005D7BE5">
        <w:rPr>
          <w:rFonts w:ascii="QuatroSlabW03-Regular" w:hAnsi="QuatroSlabW03-Regular" w:cstheme="minorHAnsi"/>
          <w:sz w:val="20"/>
          <w:szCs w:val="20"/>
        </w:rPr>
        <w:t xml:space="preserve"> gwrthsefyll hylif)</w:t>
      </w:r>
      <w:r>
        <w:rPr>
          <w:rFonts w:ascii="QuatroSlabW03-Regular" w:hAnsi="QuatroSlabW03-Regular" w:cstheme="minorHAnsi"/>
          <w:sz w:val="20"/>
          <w:szCs w:val="20"/>
        </w:rPr>
        <w:t xml:space="preserve">, a hynny wedi </w:t>
      </w:r>
      <w:r w:rsidRPr="005D7BE5">
        <w:rPr>
          <w:rFonts w:ascii="QuatroSlabW03-Regular" w:hAnsi="QuatroSlabW03-Regular" w:cstheme="minorHAnsi"/>
          <w:sz w:val="20"/>
          <w:szCs w:val="20"/>
        </w:rPr>
        <w:t>sicrhau yn gyntaf nad oes unrhyw beth yn atal llwybr anadlu'r chwaraewr.</w:t>
      </w:r>
    </w:p>
    <w:p w14:paraId="6534D8C2" w14:textId="505616A7" w:rsidR="005D7BE5" w:rsidRDefault="005D7BE5" w:rsidP="0068464E">
      <w:pPr>
        <w:jc w:val="both"/>
        <w:rPr>
          <w:rFonts w:ascii="QuatroSlabW03-Regular" w:hAnsi="QuatroSlabW03-Regular" w:cstheme="minorHAnsi"/>
          <w:sz w:val="20"/>
          <w:szCs w:val="20"/>
        </w:rPr>
      </w:pPr>
    </w:p>
    <w:p w14:paraId="11AFECD2" w14:textId="01459ACE" w:rsidR="005D7BE5" w:rsidRDefault="009A50AC" w:rsidP="0068464E">
      <w:pPr>
        <w:jc w:val="both"/>
        <w:rPr>
          <w:rFonts w:ascii="QuatroSlabW03-Regular" w:hAnsi="QuatroSlabW03-Regular" w:cstheme="minorHAnsi"/>
          <w:sz w:val="20"/>
          <w:szCs w:val="20"/>
        </w:rPr>
      </w:pPr>
      <w:r>
        <w:rPr>
          <w:rFonts w:ascii="QuatroSlabW03-Regular" w:hAnsi="QuatroSlabW03-Regular" w:cs="QuatroSlabW03-Regular"/>
          <w:sz w:val="20"/>
          <w:szCs w:val="20"/>
          <w:u w:val="single"/>
        </w:rPr>
        <w:t>Nodwch:</w:t>
      </w:r>
      <w:r>
        <w:rPr>
          <w:rFonts w:ascii="QuatroSlabW03-Regular" w:hAnsi="QuatroSlabW03-Regular" w:cs="QuatroSlabW03-Regular"/>
          <w:sz w:val="20"/>
          <w:szCs w:val="20"/>
        </w:rPr>
        <w:t xml:space="preserve"> Bydd rheoli’r llwybr anadlu gyda’r peryg o achosi peswch neu disian yn cael ei ystyried fel AGP, a bydd gofyn gwisgo PPE lefel 3. Bydd felly'n cael ei ystyried y tu allan i gwmpas y swyddog cymorth cyntaf. Wrth gydnabod anhawster gyda’r llwybr anadlu, dylid galw ar unwaith am gymorth meddygol/ambiwlans.</w:t>
      </w:r>
    </w:p>
    <w:p w14:paraId="273C567D" w14:textId="77777777" w:rsidR="005D7BE5" w:rsidRPr="003C1E91" w:rsidRDefault="005D7BE5" w:rsidP="0068464E">
      <w:pPr>
        <w:jc w:val="both"/>
        <w:rPr>
          <w:rFonts w:ascii="QuatroSlabW03-Regular" w:hAnsi="QuatroSlabW03-Regular" w:cstheme="minorHAnsi"/>
          <w:sz w:val="20"/>
          <w:szCs w:val="20"/>
        </w:rPr>
      </w:pPr>
    </w:p>
    <w:p w14:paraId="538FC743" w14:textId="18708139" w:rsidR="005D7BE5" w:rsidRDefault="005D7BE5" w:rsidP="0068464E">
      <w:pPr>
        <w:jc w:val="both"/>
        <w:rPr>
          <w:rFonts w:ascii="QuatroSlabW03-Regular" w:hAnsi="QuatroSlabW03-Regular" w:cstheme="minorHAnsi"/>
          <w:b/>
          <w:bCs/>
          <w:sz w:val="20"/>
          <w:szCs w:val="20"/>
        </w:rPr>
      </w:pPr>
      <w:r w:rsidRPr="005D7BE5">
        <w:rPr>
          <w:rFonts w:ascii="QuatroSlabW03-Regular" w:hAnsi="QuatroSlabW03-Regular" w:cstheme="minorHAnsi"/>
          <w:b/>
          <w:bCs/>
          <w:sz w:val="20"/>
          <w:szCs w:val="20"/>
        </w:rPr>
        <w:t xml:space="preserve">Os oes clwyf </w:t>
      </w:r>
      <w:r>
        <w:rPr>
          <w:rFonts w:ascii="QuatroSlabW03-Regular" w:hAnsi="QuatroSlabW03-Regular" w:cstheme="minorHAnsi"/>
          <w:b/>
          <w:bCs/>
          <w:sz w:val="20"/>
          <w:szCs w:val="20"/>
        </w:rPr>
        <w:t xml:space="preserve">yn </w:t>
      </w:r>
      <w:r w:rsidRPr="005D7BE5">
        <w:rPr>
          <w:rFonts w:ascii="QuatroSlabW03-Regular" w:hAnsi="QuatroSlabW03-Regular" w:cstheme="minorHAnsi"/>
          <w:b/>
          <w:bCs/>
          <w:sz w:val="20"/>
          <w:szCs w:val="20"/>
        </w:rPr>
        <w:t xml:space="preserve">gwaedu </w:t>
      </w:r>
    </w:p>
    <w:p w14:paraId="2F1A2CB8" w14:textId="236827F3" w:rsidR="005D7BE5" w:rsidRPr="003C1E91" w:rsidRDefault="005D7BE5" w:rsidP="0068464E">
      <w:pPr>
        <w:jc w:val="both"/>
        <w:rPr>
          <w:rFonts w:ascii="QuatroSlabW03-Regular" w:hAnsi="QuatroSlabW03-Regular" w:cstheme="minorHAnsi"/>
          <w:sz w:val="20"/>
          <w:szCs w:val="20"/>
        </w:rPr>
      </w:pPr>
      <w:r w:rsidRPr="005D7BE5">
        <w:rPr>
          <w:rFonts w:ascii="QuatroSlabW03-Regular" w:hAnsi="QuatroSlabW03-Regular" w:cstheme="minorHAnsi"/>
          <w:sz w:val="20"/>
          <w:szCs w:val="20"/>
        </w:rPr>
        <w:t>Byddai clwyfau</w:t>
      </w:r>
      <w:r>
        <w:rPr>
          <w:rFonts w:ascii="QuatroSlabW03-Regular" w:hAnsi="QuatroSlabW03-Regular" w:cstheme="minorHAnsi"/>
          <w:sz w:val="20"/>
          <w:szCs w:val="20"/>
        </w:rPr>
        <w:t xml:space="preserve"> ar y </w:t>
      </w:r>
      <w:r w:rsidRPr="005D7BE5">
        <w:rPr>
          <w:rFonts w:ascii="QuatroSlabW03-Regular" w:hAnsi="QuatroSlabW03-Regular" w:cstheme="minorHAnsi"/>
          <w:sz w:val="20"/>
          <w:szCs w:val="20"/>
        </w:rPr>
        <w:t>trwyn</w:t>
      </w:r>
      <w:r>
        <w:rPr>
          <w:rFonts w:ascii="QuatroSlabW03-Regular" w:hAnsi="QuatroSlabW03-Regular" w:cstheme="minorHAnsi"/>
          <w:sz w:val="20"/>
          <w:szCs w:val="20"/>
        </w:rPr>
        <w:t xml:space="preserve"> </w:t>
      </w:r>
      <w:r w:rsidRPr="005D7BE5">
        <w:rPr>
          <w:rFonts w:ascii="QuatroSlabW03-Regular" w:hAnsi="QuatroSlabW03-Regular" w:cstheme="minorHAnsi"/>
          <w:sz w:val="20"/>
          <w:szCs w:val="20"/>
        </w:rPr>
        <w:t>neu</w:t>
      </w:r>
      <w:r>
        <w:rPr>
          <w:rFonts w:ascii="QuatroSlabW03-Regular" w:hAnsi="QuatroSlabW03-Regular" w:cstheme="minorHAnsi"/>
          <w:sz w:val="20"/>
          <w:szCs w:val="20"/>
        </w:rPr>
        <w:t xml:space="preserve">’r </w:t>
      </w:r>
      <w:r w:rsidRPr="005D7BE5">
        <w:rPr>
          <w:rFonts w:ascii="QuatroSlabW03-Regular" w:hAnsi="QuatroSlabW03-Regular" w:cstheme="minorHAnsi"/>
          <w:sz w:val="20"/>
          <w:szCs w:val="20"/>
        </w:rPr>
        <w:t xml:space="preserve">geg </w:t>
      </w:r>
      <w:r>
        <w:rPr>
          <w:rFonts w:ascii="QuatroSlabW03-Regular" w:hAnsi="QuatroSlabW03-Regular" w:cstheme="minorHAnsi"/>
          <w:sz w:val="20"/>
          <w:szCs w:val="20"/>
        </w:rPr>
        <w:t>gyda’r peryg</w:t>
      </w:r>
      <w:r w:rsidR="008132BA">
        <w:rPr>
          <w:rFonts w:ascii="QuatroSlabW03-Regular" w:hAnsi="QuatroSlabW03-Regular" w:cstheme="minorHAnsi"/>
          <w:sz w:val="20"/>
          <w:szCs w:val="20"/>
        </w:rPr>
        <w:t>l</w:t>
      </w:r>
      <w:r>
        <w:rPr>
          <w:rFonts w:ascii="QuatroSlabW03-Regular" w:hAnsi="QuatroSlabW03-Regular" w:cstheme="minorHAnsi"/>
          <w:sz w:val="20"/>
          <w:szCs w:val="20"/>
        </w:rPr>
        <w:t xml:space="preserve"> o</w:t>
      </w:r>
      <w:r w:rsidRPr="005D7BE5">
        <w:rPr>
          <w:rFonts w:ascii="QuatroSlabW03-Regular" w:hAnsi="QuatroSlabW03-Regular" w:cstheme="minorHAnsi"/>
          <w:sz w:val="20"/>
          <w:szCs w:val="20"/>
        </w:rPr>
        <w:t xml:space="preserve"> achosi </w:t>
      </w:r>
      <w:r>
        <w:rPr>
          <w:rFonts w:ascii="QuatroSlabW03-Regular" w:hAnsi="QuatroSlabW03-Regular" w:cstheme="minorHAnsi"/>
          <w:sz w:val="20"/>
          <w:szCs w:val="20"/>
        </w:rPr>
        <w:t>poer</w:t>
      </w:r>
      <w:r w:rsidRPr="005D7BE5">
        <w:rPr>
          <w:rFonts w:ascii="QuatroSlabW03-Regular" w:hAnsi="QuatroSlabW03-Regular" w:cstheme="minorHAnsi"/>
          <w:sz w:val="20"/>
          <w:szCs w:val="20"/>
        </w:rPr>
        <w:t xml:space="preserve">, pesychu neu disian yn cael eu hystyried </w:t>
      </w:r>
      <w:r>
        <w:rPr>
          <w:rFonts w:ascii="QuatroSlabW03-Regular" w:hAnsi="QuatroSlabW03-Regular" w:cstheme="minorHAnsi"/>
          <w:sz w:val="20"/>
          <w:szCs w:val="20"/>
        </w:rPr>
        <w:t xml:space="preserve">fel posibilrwydd o </w:t>
      </w:r>
      <w:r w:rsidRPr="005D7BE5">
        <w:rPr>
          <w:rFonts w:ascii="QuatroSlabW03-Regular" w:hAnsi="QuatroSlabW03-Regular" w:cstheme="minorHAnsi"/>
          <w:sz w:val="20"/>
          <w:szCs w:val="20"/>
        </w:rPr>
        <w:t>AGP</w:t>
      </w:r>
      <w:r>
        <w:rPr>
          <w:rFonts w:ascii="QuatroSlabW03-Regular" w:hAnsi="QuatroSlabW03-Regular" w:cstheme="minorHAnsi"/>
          <w:sz w:val="20"/>
          <w:szCs w:val="20"/>
        </w:rPr>
        <w:t>,</w:t>
      </w:r>
      <w:r w:rsidRPr="005D7BE5">
        <w:rPr>
          <w:rFonts w:ascii="QuatroSlabW03-Regular" w:hAnsi="QuatroSlabW03-Regular" w:cstheme="minorHAnsi"/>
          <w:sz w:val="20"/>
          <w:szCs w:val="20"/>
        </w:rPr>
        <w:t xml:space="preserve"> a </w:t>
      </w:r>
      <w:r>
        <w:rPr>
          <w:rFonts w:ascii="QuatroSlabW03-Regular" w:hAnsi="QuatroSlabW03-Regular" w:cstheme="minorHAnsi"/>
          <w:sz w:val="20"/>
          <w:szCs w:val="20"/>
        </w:rPr>
        <w:t>bydd gofyn gwisgo</w:t>
      </w:r>
      <w:r w:rsidRPr="005D7BE5">
        <w:rPr>
          <w:rFonts w:ascii="QuatroSlabW03-Regular" w:hAnsi="QuatroSlabW03-Regular" w:cstheme="minorHAnsi"/>
          <w:sz w:val="20"/>
          <w:szCs w:val="20"/>
        </w:rPr>
        <w:t xml:space="preserve"> PPE lefel 3</w:t>
      </w:r>
      <w:r>
        <w:rPr>
          <w:rFonts w:ascii="QuatroSlabW03-Regular" w:hAnsi="QuatroSlabW03-Regular" w:cstheme="minorHAnsi"/>
          <w:sz w:val="20"/>
          <w:szCs w:val="20"/>
        </w:rPr>
        <w:t xml:space="preserve"> </w:t>
      </w:r>
      <w:r w:rsidRPr="005D7BE5">
        <w:rPr>
          <w:rFonts w:ascii="QuatroSlabW03-Regular" w:hAnsi="QuatroSlabW03-Regular" w:cstheme="minorHAnsi"/>
          <w:sz w:val="20"/>
          <w:szCs w:val="20"/>
        </w:rPr>
        <w:t>(</w:t>
      </w:r>
      <w:r>
        <w:rPr>
          <w:rFonts w:ascii="QuatroSlabW03-Regular" w:hAnsi="QuatroSlabW03-Regular" w:cstheme="minorHAnsi"/>
          <w:sz w:val="20"/>
          <w:szCs w:val="20"/>
        </w:rPr>
        <w:t>nid yw hyn</w:t>
      </w:r>
      <w:r w:rsidRPr="005D7BE5">
        <w:rPr>
          <w:rFonts w:ascii="QuatroSlabW03-Regular" w:hAnsi="QuatroSlabW03-Regular" w:cstheme="minorHAnsi"/>
          <w:sz w:val="20"/>
          <w:szCs w:val="20"/>
        </w:rPr>
        <w:t xml:space="preserve"> yn berthnasol ar gyfer </w:t>
      </w:r>
      <w:r w:rsidR="00741879">
        <w:rPr>
          <w:rFonts w:ascii="QuatroSlabW03-Regular" w:hAnsi="QuatroSlabW03-Regular" w:cstheme="minorHAnsi"/>
          <w:sz w:val="20"/>
          <w:szCs w:val="20"/>
        </w:rPr>
        <w:t>swyddogion cymorth</w:t>
      </w:r>
      <w:r w:rsidRPr="005D7BE5">
        <w:rPr>
          <w:rFonts w:ascii="QuatroSlabW03-Regular" w:hAnsi="QuatroSlabW03-Regular" w:cstheme="minorHAnsi"/>
          <w:sz w:val="20"/>
          <w:szCs w:val="20"/>
        </w:rPr>
        <w:t xml:space="preserve"> cyntaf). Os </w:t>
      </w:r>
      <w:r>
        <w:rPr>
          <w:rFonts w:ascii="QuatroSlabW03-Regular" w:hAnsi="QuatroSlabW03-Regular" w:cstheme="minorHAnsi"/>
          <w:sz w:val="20"/>
          <w:szCs w:val="20"/>
        </w:rPr>
        <w:t xml:space="preserve">y </w:t>
      </w:r>
      <w:r w:rsidRPr="005D7BE5">
        <w:rPr>
          <w:rFonts w:ascii="QuatroSlabW03-Regular" w:hAnsi="QuatroSlabW03-Regular" w:cstheme="minorHAnsi"/>
          <w:sz w:val="20"/>
          <w:szCs w:val="20"/>
        </w:rPr>
        <w:t>bydd hyn yn digwydd wrth hyfforddi, gwnewch yn siŵr bod mwy na 2</w:t>
      </w:r>
      <w:r w:rsidR="00741879">
        <w:rPr>
          <w:rFonts w:ascii="QuatroSlabW03-Regular" w:hAnsi="QuatroSlabW03-Regular" w:cstheme="minorHAnsi"/>
          <w:sz w:val="20"/>
          <w:szCs w:val="20"/>
        </w:rPr>
        <w:t xml:space="preserve"> </w:t>
      </w:r>
      <w:r>
        <w:rPr>
          <w:rFonts w:ascii="QuatroSlabW03-Regular" w:hAnsi="QuatroSlabW03-Regular" w:cstheme="minorHAnsi"/>
          <w:sz w:val="20"/>
          <w:szCs w:val="20"/>
        </w:rPr>
        <w:t>f</w:t>
      </w:r>
      <w:r w:rsidR="00741879">
        <w:rPr>
          <w:rFonts w:ascii="QuatroSlabW03-Regular" w:hAnsi="QuatroSlabW03-Regular" w:cstheme="minorHAnsi"/>
          <w:sz w:val="20"/>
          <w:szCs w:val="20"/>
        </w:rPr>
        <w:t>etr</w:t>
      </w:r>
      <w:r>
        <w:rPr>
          <w:rFonts w:ascii="QuatroSlabW03-Regular" w:hAnsi="QuatroSlabW03-Regular" w:cstheme="minorHAnsi"/>
          <w:sz w:val="20"/>
          <w:szCs w:val="20"/>
        </w:rPr>
        <w:t xml:space="preserve"> o be</w:t>
      </w:r>
      <w:r w:rsidR="00741879">
        <w:rPr>
          <w:rFonts w:ascii="QuatroSlabW03-Regular" w:hAnsi="QuatroSlabW03-Regular" w:cstheme="minorHAnsi"/>
          <w:sz w:val="20"/>
          <w:szCs w:val="20"/>
        </w:rPr>
        <w:t>l</w:t>
      </w:r>
      <w:r>
        <w:rPr>
          <w:rFonts w:ascii="QuatroSlabW03-Regular" w:hAnsi="QuatroSlabW03-Regular" w:cstheme="minorHAnsi"/>
          <w:sz w:val="20"/>
          <w:szCs w:val="20"/>
        </w:rPr>
        <w:t xml:space="preserve">lter </w:t>
      </w:r>
      <w:r w:rsidRPr="005D7BE5">
        <w:rPr>
          <w:rFonts w:ascii="QuatroSlabW03-Regular" w:hAnsi="QuatroSlabW03-Regular" w:cstheme="minorHAnsi"/>
          <w:sz w:val="20"/>
          <w:szCs w:val="20"/>
        </w:rPr>
        <w:t xml:space="preserve">yn cael ei gynnal </w:t>
      </w:r>
      <w:r>
        <w:rPr>
          <w:rFonts w:ascii="QuatroSlabW03-Regular" w:hAnsi="QuatroSlabW03-Regular" w:cstheme="minorHAnsi"/>
          <w:sz w:val="20"/>
          <w:szCs w:val="20"/>
        </w:rPr>
        <w:t>oddi wrth</w:t>
      </w:r>
      <w:r w:rsidRPr="005D7BE5">
        <w:rPr>
          <w:rFonts w:ascii="QuatroSlabW03-Regular" w:hAnsi="QuatroSlabW03-Regular" w:cstheme="minorHAnsi"/>
          <w:sz w:val="20"/>
          <w:szCs w:val="20"/>
        </w:rPr>
        <w:t xml:space="preserve"> y chwaraewr gan bawb dan sylw a cheisiwch gymorth meddygol ar frys. </w:t>
      </w:r>
      <w:r w:rsidR="00E057D9">
        <w:rPr>
          <w:rFonts w:ascii="QuatroSlabW03-Regular" w:hAnsi="QuatroSlabW03-Regular" w:cstheme="minorHAnsi"/>
          <w:sz w:val="20"/>
          <w:szCs w:val="20"/>
        </w:rPr>
        <w:t xml:space="preserve">Os </w:t>
      </w:r>
      <w:r w:rsidR="00741879">
        <w:rPr>
          <w:rFonts w:ascii="QuatroSlabW03-Regular" w:hAnsi="QuatroSlabW03-Regular" w:cstheme="minorHAnsi"/>
          <w:sz w:val="20"/>
          <w:szCs w:val="20"/>
        </w:rPr>
        <w:t>yw</w:t>
      </w:r>
      <w:r w:rsidR="00170541">
        <w:rPr>
          <w:rFonts w:ascii="QuatroSlabW03-Regular" w:hAnsi="QuatroSlabW03-Regular" w:cstheme="minorHAnsi"/>
          <w:sz w:val="20"/>
          <w:szCs w:val="20"/>
        </w:rPr>
        <w:t>’r</w:t>
      </w:r>
      <w:r w:rsidR="00741879">
        <w:rPr>
          <w:rFonts w:ascii="QuatroSlabW03-Regular" w:hAnsi="QuatroSlabW03-Regular" w:cstheme="minorHAnsi"/>
          <w:sz w:val="20"/>
          <w:szCs w:val="20"/>
        </w:rPr>
        <w:t xml:space="preserve"> </w:t>
      </w:r>
      <w:r w:rsidRPr="005D7BE5">
        <w:rPr>
          <w:rFonts w:ascii="QuatroSlabW03-Regular" w:hAnsi="QuatroSlabW03-Regular" w:cstheme="minorHAnsi"/>
          <w:sz w:val="20"/>
          <w:szCs w:val="20"/>
        </w:rPr>
        <w:t>rhieni</w:t>
      </w:r>
      <w:r w:rsidR="00E057D9">
        <w:rPr>
          <w:rFonts w:ascii="QuatroSlabW03-Regular" w:hAnsi="QuatroSlabW03-Regular" w:cstheme="minorHAnsi"/>
          <w:sz w:val="20"/>
          <w:szCs w:val="20"/>
        </w:rPr>
        <w:t>’</w:t>
      </w:r>
      <w:r w:rsidRPr="005D7BE5">
        <w:rPr>
          <w:rFonts w:ascii="QuatroSlabW03-Regular" w:hAnsi="QuatroSlabW03-Regular" w:cstheme="minorHAnsi"/>
          <w:sz w:val="20"/>
          <w:szCs w:val="20"/>
        </w:rPr>
        <w:t xml:space="preserve">n agos ac yn gallu cynorthwyo, caniatewch </w:t>
      </w:r>
      <w:r w:rsidR="00170541">
        <w:rPr>
          <w:rFonts w:ascii="QuatroSlabW03-Regular" w:hAnsi="QuatroSlabW03-Regular" w:cstheme="minorHAnsi"/>
          <w:sz w:val="20"/>
          <w:szCs w:val="20"/>
        </w:rPr>
        <w:t>iddynt wneud hynny gan roi c</w:t>
      </w:r>
      <w:r w:rsidR="00E057D9">
        <w:rPr>
          <w:rFonts w:ascii="QuatroSlabW03-Regular" w:hAnsi="QuatroSlabW03-Regular" w:cstheme="minorHAnsi"/>
          <w:sz w:val="20"/>
          <w:szCs w:val="20"/>
        </w:rPr>
        <w:t>yfarwyddyd</w:t>
      </w:r>
      <w:r w:rsidRPr="005D7BE5">
        <w:rPr>
          <w:rFonts w:ascii="QuatroSlabW03-Regular" w:hAnsi="QuatroSlabW03-Regular" w:cstheme="minorHAnsi"/>
          <w:sz w:val="20"/>
          <w:szCs w:val="20"/>
        </w:rPr>
        <w:t xml:space="preserve"> cymorth cyntaf o bell</w:t>
      </w:r>
      <w:r w:rsidR="00170541">
        <w:rPr>
          <w:rFonts w:ascii="QuatroSlabW03-Regular" w:hAnsi="QuatroSlabW03-Regular" w:cstheme="minorHAnsi"/>
          <w:sz w:val="20"/>
          <w:szCs w:val="20"/>
        </w:rPr>
        <w:t xml:space="preserve"> a</w:t>
      </w:r>
      <w:r w:rsidR="00BA101D">
        <w:rPr>
          <w:rFonts w:ascii="QuatroSlabW03-Regular" w:hAnsi="QuatroSlabW03-Regular" w:cstheme="minorHAnsi"/>
          <w:sz w:val="20"/>
          <w:szCs w:val="20"/>
        </w:rPr>
        <w:t xml:space="preserve"> ch</w:t>
      </w:r>
      <w:r w:rsidR="00170541">
        <w:rPr>
          <w:rFonts w:ascii="QuatroSlabW03-Regular" w:hAnsi="QuatroSlabW03-Regular" w:cstheme="minorHAnsi"/>
          <w:sz w:val="20"/>
          <w:szCs w:val="20"/>
        </w:rPr>
        <w:t xml:space="preserve">ynghori </w:t>
      </w:r>
      <w:r w:rsidR="00BA101D">
        <w:rPr>
          <w:rFonts w:ascii="QuatroSlabW03-Regular" w:hAnsi="QuatroSlabW03-Regular" w:cstheme="minorHAnsi"/>
          <w:sz w:val="20"/>
          <w:szCs w:val="20"/>
        </w:rPr>
        <w:t xml:space="preserve">rhieni/chwaraewyr </w:t>
      </w:r>
      <w:r w:rsidRPr="005D7BE5">
        <w:rPr>
          <w:rFonts w:ascii="QuatroSlabW03-Regular" w:hAnsi="QuatroSlabW03-Regular" w:cstheme="minorHAnsi"/>
          <w:sz w:val="20"/>
          <w:szCs w:val="20"/>
        </w:rPr>
        <w:t xml:space="preserve">ar </w:t>
      </w:r>
      <w:r w:rsidR="00BA101D">
        <w:rPr>
          <w:rFonts w:ascii="QuatroSlabW03-Regular" w:hAnsi="QuatroSlabW03-Regular" w:cstheme="minorHAnsi"/>
          <w:sz w:val="20"/>
          <w:szCs w:val="20"/>
        </w:rPr>
        <w:t>y c</w:t>
      </w:r>
      <w:r w:rsidRPr="005D7BE5">
        <w:rPr>
          <w:rFonts w:ascii="QuatroSlabW03-Regular" w:hAnsi="QuatroSlabW03-Regular" w:cstheme="minorHAnsi"/>
          <w:sz w:val="20"/>
          <w:szCs w:val="20"/>
        </w:rPr>
        <w:t>amau priodol i'w cymryd.</w:t>
      </w:r>
    </w:p>
    <w:p w14:paraId="4EC49BB1" w14:textId="77777777" w:rsidR="00684B0D" w:rsidRPr="003C1E91" w:rsidRDefault="00684B0D" w:rsidP="0068464E">
      <w:pPr>
        <w:jc w:val="both"/>
        <w:rPr>
          <w:rFonts w:ascii="QuatroSlabW03-Regular" w:hAnsi="QuatroSlabW03-Regular" w:cstheme="minorHAnsi"/>
          <w:sz w:val="20"/>
          <w:szCs w:val="20"/>
        </w:rPr>
      </w:pPr>
    </w:p>
    <w:p w14:paraId="4C8F80B7" w14:textId="136990FE" w:rsidR="0068464E" w:rsidRDefault="00E057D9" w:rsidP="0068464E">
      <w:pPr>
        <w:jc w:val="both"/>
        <w:rPr>
          <w:rFonts w:ascii="QuatroSlabW03-Regular" w:hAnsi="QuatroSlabW03-Regular" w:cstheme="minorHAnsi"/>
          <w:sz w:val="20"/>
          <w:szCs w:val="20"/>
        </w:rPr>
      </w:pPr>
      <w:r w:rsidRPr="00E057D9">
        <w:rPr>
          <w:rFonts w:ascii="QuatroSlabW03-Regular" w:hAnsi="QuatroSlabW03-Regular" w:cstheme="minorHAnsi"/>
          <w:sz w:val="20"/>
          <w:szCs w:val="20"/>
        </w:rPr>
        <w:t xml:space="preserve">Nid yw clwyfau eraill sy'n agored ond nad ydynt yn cynnwys y </w:t>
      </w:r>
      <w:r w:rsidR="00BA101D">
        <w:rPr>
          <w:rFonts w:ascii="QuatroSlabW03-Regular" w:hAnsi="QuatroSlabW03-Regular" w:cstheme="minorHAnsi"/>
          <w:sz w:val="20"/>
          <w:szCs w:val="20"/>
        </w:rPr>
        <w:t xml:space="preserve">geg neu’r trwyn </w:t>
      </w:r>
      <w:r w:rsidRPr="00E057D9">
        <w:rPr>
          <w:rFonts w:ascii="QuatroSlabW03-Regular" w:hAnsi="QuatroSlabW03-Regular" w:cstheme="minorHAnsi"/>
          <w:sz w:val="20"/>
          <w:szCs w:val="20"/>
        </w:rPr>
        <w:t xml:space="preserve">yn cael eu </w:t>
      </w:r>
      <w:r>
        <w:rPr>
          <w:rFonts w:ascii="QuatroSlabW03-Regular" w:hAnsi="QuatroSlabW03-Regular" w:cstheme="minorHAnsi"/>
          <w:sz w:val="20"/>
          <w:szCs w:val="20"/>
        </w:rPr>
        <w:t>categoreiddio</w:t>
      </w:r>
      <w:r w:rsidRPr="00E057D9">
        <w:rPr>
          <w:rFonts w:ascii="QuatroSlabW03-Regular" w:hAnsi="QuatroSlabW03-Regular" w:cstheme="minorHAnsi"/>
          <w:sz w:val="20"/>
          <w:szCs w:val="20"/>
        </w:rPr>
        <w:t xml:space="preserve"> fel AGPs felly mae menig </w:t>
      </w:r>
      <w:r>
        <w:rPr>
          <w:rFonts w:ascii="QuatroSlabW03-Regular" w:hAnsi="QuatroSlabW03-Regular" w:cstheme="minorHAnsi"/>
          <w:sz w:val="20"/>
          <w:szCs w:val="20"/>
        </w:rPr>
        <w:t>un-defnydd</w:t>
      </w:r>
      <w:r w:rsidRPr="00E057D9">
        <w:rPr>
          <w:rFonts w:ascii="QuatroSlabW03-Regular" w:hAnsi="QuatroSlabW03-Regular" w:cstheme="minorHAnsi"/>
          <w:sz w:val="20"/>
          <w:szCs w:val="20"/>
        </w:rPr>
        <w:t>, ffedog</w:t>
      </w:r>
      <w:r>
        <w:rPr>
          <w:rFonts w:ascii="QuatroSlabW03-Regular" w:hAnsi="QuatroSlabW03-Regular" w:cstheme="minorHAnsi"/>
          <w:sz w:val="20"/>
          <w:szCs w:val="20"/>
        </w:rPr>
        <w:t>,</w:t>
      </w:r>
      <w:r w:rsidRPr="00E057D9">
        <w:rPr>
          <w:rFonts w:ascii="QuatroSlabW03-Regular" w:hAnsi="QuatroSlabW03-Regular" w:cstheme="minorHAnsi"/>
          <w:sz w:val="20"/>
          <w:szCs w:val="20"/>
        </w:rPr>
        <w:t xml:space="preserve"> a mwgwd wyneb sy'n gwrthsefyll hylif i gyd yn ofynnol.</w:t>
      </w:r>
    </w:p>
    <w:p w14:paraId="30AD6983" w14:textId="77777777" w:rsidR="00E057D9" w:rsidRPr="003C1E91" w:rsidRDefault="00E057D9" w:rsidP="0068464E">
      <w:pPr>
        <w:jc w:val="both"/>
        <w:rPr>
          <w:rFonts w:ascii="QuatroSlabW03-Regular" w:hAnsi="QuatroSlabW03-Regular" w:cstheme="minorHAnsi"/>
          <w:sz w:val="20"/>
          <w:szCs w:val="20"/>
        </w:rPr>
      </w:pPr>
    </w:p>
    <w:p w14:paraId="126605F0" w14:textId="6EFE8434" w:rsidR="0068464E" w:rsidRPr="003C1E91" w:rsidRDefault="0068464E" w:rsidP="0068464E">
      <w:pPr>
        <w:jc w:val="both"/>
        <w:rPr>
          <w:rFonts w:ascii="QuatroSlabW03-Regular" w:hAnsi="QuatroSlabW03-Regular" w:cstheme="minorHAnsi"/>
          <w:sz w:val="20"/>
          <w:szCs w:val="20"/>
        </w:rPr>
      </w:pPr>
    </w:p>
    <w:p w14:paraId="7C582CB0" w14:textId="4C68E27E" w:rsidR="00E057D9" w:rsidRDefault="00E057D9" w:rsidP="0068464E">
      <w:pPr>
        <w:pStyle w:val="Heading3"/>
        <w:spacing w:before="0" w:beforeAutospacing="0" w:after="0" w:afterAutospacing="0"/>
        <w:jc w:val="both"/>
        <w:textAlignment w:val="baseline"/>
        <w:rPr>
          <w:rFonts w:ascii="QuatroSlabW03-Regular" w:hAnsi="QuatroSlabW03-Regular" w:cstheme="minorHAnsi"/>
          <w:color w:val="0B0C0C"/>
          <w:sz w:val="20"/>
          <w:szCs w:val="20"/>
        </w:rPr>
      </w:pPr>
      <w:r w:rsidRPr="00E057D9">
        <w:rPr>
          <w:rFonts w:ascii="QuatroSlabW03-Regular" w:hAnsi="QuatroSlabW03-Regular" w:cstheme="minorHAnsi"/>
          <w:color w:val="0B0C0C"/>
          <w:sz w:val="20"/>
          <w:szCs w:val="20"/>
        </w:rPr>
        <w:t xml:space="preserve">Os </w:t>
      </w:r>
      <w:r w:rsidR="00FF223E">
        <w:rPr>
          <w:rFonts w:ascii="QuatroSlabW03-Regular" w:hAnsi="QuatroSlabW03-Regular" w:cstheme="minorHAnsi"/>
          <w:color w:val="0B0C0C"/>
          <w:sz w:val="20"/>
          <w:szCs w:val="20"/>
        </w:rPr>
        <w:t>yw g</w:t>
      </w:r>
      <w:r w:rsidRPr="00E057D9">
        <w:rPr>
          <w:rFonts w:ascii="QuatroSlabW03-Regular" w:hAnsi="QuatroSlabW03-Regular" w:cstheme="minorHAnsi"/>
          <w:color w:val="0B0C0C"/>
          <w:sz w:val="20"/>
          <w:szCs w:val="20"/>
        </w:rPr>
        <w:t>waed neu hylif corff</w:t>
      </w:r>
      <w:r w:rsidR="00FF223E">
        <w:rPr>
          <w:rFonts w:ascii="QuatroSlabW03-Regular" w:hAnsi="QuatroSlabW03-Regular" w:cstheme="minorHAnsi"/>
          <w:color w:val="0B0C0C"/>
          <w:sz w:val="20"/>
          <w:szCs w:val="20"/>
        </w:rPr>
        <w:t xml:space="preserve"> wedi’i arllwys</w:t>
      </w:r>
    </w:p>
    <w:p w14:paraId="5E81C0F5" w14:textId="38138906" w:rsidR="00E057D9" w:rsidRPr="00E057D9" w:rsidRDefault="00E057D9" w:rsidP="0068464E">
      <w:pPr>
        <w:pStyle w:val="Heading3"/>
        <w:spacing w:before="0" w:beforeAutospacing="0" w:after="0" w:afterAutospacing="0"/>
        <w:jc w:val="both"/>
        <w:textAlignment w:val="baseline"/>
        <w:rPr>
          <w:rFonts w:ascii="QuatroSlabW03-Regular" w:hAnsi="QuatroSlabW03-Regular" w:cstheme="minorHAnsi"/>
          <w:b w:val="0"/>
          <w:bCs w:val="0"/>
          <w:color w:val="0B0C0C"/>
          <w:sz w:val="20"/>
          <w:szCs w:val="20"/>
        </w:rPr>
      </w:pPr>
      <w:r w:rsidRPr="00E057D9">
        <w:rPr>
          <w:rFonts w:ascii="QuatroSlabW03-Regular" w:hAnsi="QuatroSlabW03-Regular" w:cstheme="minorHAnsi"/>
          <w:b w:val="0"/>
          <w:bCs w:val="0"/>
          <w:color w:val="0B0C0C"/>
          <w:sz w:val="20"/>
          <w:szCs w:val="20"/>
        </w:rPr>
        <w:t>Cadwch chwaraewyr/rhieni eraill i ffwrdd o'r ardal. Defnyddiwch becyn gollwng os yw ar gael, gan ddefnyddio'r PPE yn y pecyn neu'r PPE a ddarperir gan eich clwb</w:t>
      </w:r>
      <w:r>
        <w:rPr>
          <w:rFonts w:ascii="QuatroSlabW03-Regular" w:hAnsi="QuatroSlabW03-Regular" w:cstheme="minorHAnsi"/>
          <w:b w:val="0"/>
          <w:bCs w:val="0"/>
          <w:color w:val="0B0C0C"/>
          <w:sz w:val="20"/>
          <w:szCs w:val="20"/>
        </w:rPr>
        <w:t>,</w:t>
      </w:r>
      <w:r w:rsidRPr="00E057D9">
        <w:rPr>
          <w:rFonts w:ascii="QuatroSlabW03-Regular" w:hAnsi="QuatroSlabW03-Regular" w:cstheme="minorHAnsi"/>
          <w:b w:val="0"/>
          <w:bCs w:val="0"/>
          <w:color w:val="0B0C0C"/>
          <w:sz w:val="20"/>
          <w:szCs w:val="20"/>
        </w:rPr>
        <w:t xml:space="preserve"> a dilynwch y cyfarwyddiadau a ddarperir gyda'r pecyn. Os nad oes </w:t>
      </w:r>
      <w:r>
        <w:rPr>
          <w:rFonts w:ascii="QuatroSlabW03-Regular" w:hAnsi="QuatroSlabW03-Regular" w:cstheme="minorHAnsi"/>
          <w:b w:val="0"/>
          <w:bCs w:val="0"/>
          <w:color w:val="0B0C0C"/>
          <w:sz w:val="20"/>
          <w:szCs w:val="20"/>
        </w:rPr>
        <w:t>pecyn</w:t>
      </w:r>
      <w:r w:rsidRPr="00E057D9">
        <w:rPr>
          <w:rFonts w:ascii="QuatroSlabW03-Regular" w:hAnsi="QuatroSlabW03-Regular" w:cstheme="minorHAnsi"/>
          <w:b w:val="0"/>
          <w:bCs w:val="0"/>
          <w:color w:val="0B0C0C"/>
          <w:sz w:val="20"/>
          <w:szCs w:val="20"/>
        </w:rPr>
        <w:t xml:space="preserve"> gollwng ar gael, rhowch dyweli papur</w:t>
      </w:r>
      <w:r>
        <w:rPr>
          <w:rFonts w:ascii="QuatroSlabW03-Regular" w:hAnsi="QuatroSlabW03-Regular" w:cstheme="minorHAnsi"/>
          <w:b w:val="0"/>
          <w:bCs w:val="0"/>
          <w:color w:val="0B0C0C"/>
          <w:sz w:val="20"/>
          <w:szCs w:val="20"/>
        </w:rPr>
        <w:t xml:space="preserve"> </w:t>
      </w:r>
      <w:r w:rsidRPr="00E057D9">
        <w:rPr>
          <w:rFonts w:ascii="QuatroSlabW03-Regular" w:hAnsi="QuatroSlabW03-Regular" w:cstheme="minorHAnsi"/>
          <w:b w:val="0"/>
          <w:bCs w:val="0"/>
          <w:color w:val="0B0C0C"/>
          <w:sz w:val="20"/>
          <w:szCs w:val="20"/>
        </w:rPr>
        <w:t>ar y gollyngiad, a cheisiwch gyngor pellach gan y gwasanaethau brys pan fyddant yn cyrraedd.</w:t>
      </w:r>
    </w:p>
    <w:p w14:paraId="1A6FAF21" w14:textId="77777777" w:rsidR="00E057D9" w:rsidRDefault="00E057D9" w:rsidP="0068464E">
      <w:pPr>
        <w:pStyle w:val="Heading3"/>
        <w:spacing w:before="0" w:beforeAutospacing="0" w:after="0" w:afterAutospacing="0"/>
        <w:jc w:val="both"/>
        <w:textAlignment w:val="baseline"/>
        <w:rPr>
          <w:rFonts w:ascii="QuatroSlabW03-Regular" w:hAnsi="QuatroSlabW03-Regular" w:cstheme="minorHAnsi"/>
          <w:color w:val="0B0C0C"/>
          <w:sz w:val="20"/>
          <w:szCs w:val="20"/>
        </w:rPr>
      </w:pPr>
    </w:p>
    <w:p w14:paraId="34F496A8" w14:textId="4A6AD249" w:rsidR="0068464E" w:rsidRDefault="0068464E" w:rsidP="005E122D">
      <w:pPr>
        <w:jc w:val="both"/>
        <w:rPr>
          <w:rFonts w:ascii="QuatroSlabW03-Regular" w:hAnsi="QuatroSlabW03-Regular" w:cstheme="minorHAnsi"/>
          <w:sz w:val="20"/>
          <w:szCs w:val="20"/>
        </w:rPr>
      </w:pPr>
    </w:p>
    <w:p w14:paraId="7F12078B" w14:textId="003DA10E" w:rsidR="00E057D9" w:rsidRPr="00E057D9" w:rsidRDefault="00E057D9" w:rsidP="005E122D">
      <w:pPr>
        <w:jc w:val="both"/>
        <w:rPr>
          <w:rFonts w:ascii="QuatroSlabW03-Regular" w:hAnsi="QuatroSlabW03-Regular" w:cstheme="minorHAnsi"/>
          <w:b/>
          <w:bCs/>
          <w:sz w:val="20"/>
          <w:szCs w:val="20"/>
        </w:rPr>
      </w:pPr>
      <w:r w:rsidRPr="00E057D9">
        <w:rPr>
          <w:rFonts w:ascii="QuatroSlabW03-Regular" w:hAnsi="QuatroSlabW03-Regular" w:cstheme="minorHAnsi"/>
          <w:b/>
          <w:bCs/>
          <w:sz w:val="20"/>
          <w:szCs w:val="20"/>
        </w:rPr>
        <w:t>Anafiadau Pen/anafiadau ceg y grot</w:t>
      </w:r>
      <w:r w:rsidR="00F37D86">
        <w:rPr>
          <w:rFonts w:ascii="QuatroSlabW03-Regular" w:hAnsi="QuatroSlabW03-Regular" w:cstheme="minorHAnsi"/>
          <w:b/>
          <w:bCs/>
          <w:sz w:val="20"/>
          <w:szCs w:val="20"/>
        </w:rPr>
        <w:t>h</w:t>
      </w:r>
      <w:r w:rsidR="009D65C7">
        <w:rPr>
          <w:rFonts w:ascii="QuatroSlabW03-Regular" w:hAnsi="QuatroSlabW03-Regular" w:cstheme="minorHAnsi"/>
          <w:b/>
          <w:bCs/>
          <w:sz w:val="20"/>
          <w:szCs w:val="20"/>
        </w:rPr>
        <w:t>/</w:t>
      </w:r>
      <w:r w:rsidRPr="00E057D9">
        <w:rPr>
          <w:rFonts w:ascii="QuatroSlabW03-Regular" w:hAnsi="QuatroSlabW03-Regular" w:cstheme="minorHAnsi"/>
          <w:b/>
          <w:bCs/>
          <w:sz w:val="20"/>
          <w:szCs w:val="20"/>
        </w:rPr>
        <w:t>argyfyngau meddygol nad ydynt yn cynnwys y llwybr anadlu/toriadau ac anafiadau cyhyrol</w:t>
      </w:r>
    </w:p>
    <w:p w14:paraId="47A9B9E1" w14:textId="77777777" w:rsidR="00E057D9" w:rsidRPr="003C1E91" w:rsidRDefault="00E057D9" w:rsidP="005E122D">
      <w:pPr>
        <w:jc w:val="both"/>
        <w:rPr>
          <w:rFonts w:ascii="QuatroSlabW03-Regular" w:hAnsi="QuatroSlabW03-Regular" w:cstheme="minorHAnsi"/>
          <w:sz w:val="20"/>
          <w:szCs w:val="20"/>
        </w:rPr>
      </w:pPr>
    </w:p>
    <w:p w14:paraId="244F5CBF" w14:textId="648F50FE" w:rsidR="0068464E" w:rsidRPr="003C1E91" w:rsidRDefault="00E057D9" w:rsidP="005E122D">
      <w:pPr>
        <w:jc w:val="both"/>
        <w:rPr>
          <w:rFonts w:ascii="QuatroSlabW03-Regular" w:hAnsi="QuatroSlabW03-Regular" w:cstheme="minorHAnsi"/>
          <w:sz w:val="20"/>
          <w:szCs w:val="20"/>
        </w:rPr>
      </w:pPr>
      <w:r>
        <w:rPr>
          <w:rFonts w:ascii="QuatroSlabW03-Regular" w:hAnsi="QuatroSlabW03-Regular" w:cstheme="minorHAnsi"/>
          <w:sz w:val="20"/>
          <w:szCs w:val="20"/>
        </w:rPr>
        <w:t>Ystyrir yr uchod</w:t>
      </w:r>
      <w:r w:rsidRPr="00E057D9">
        <w:rPr>
          <w:rFonts w:ascii="QuatroSlabW03-Regular" w:hAnsi="QuatroSlabW03-Regular" w:cstheme="minorHAnsi"/>
          <w:sz w:val="20"/>
          <w:szCs w:val="20"/>
        </w:rPr>
        <w:t xml:space="preserve"> yn weithdrefnau nad ydynt yn AGP ac felly gellir eu trin fel arfer gan </w:t>
      </w:r>
      <w:r w:rsidR="009D65C7">
        <w:rPr>
          <w:rFonts w:ascii="QuatroSlabW03-Regular" w:hAnsi="QuatroSlabW03-Regular" w:cstheme="minorHAnsi"/>
          <w:sz w:val="20"/>
          <w:szCs w:val="20"/>
        </w:rPr>
        <w:t>swyddog</w:t>
      </w:r>
      <w:r w:rsidRPr="00E057D9">
        <w:rPr>
          <w:rFonts w:ascii="QuatroSlabW03-Regular" w:hAnsi="QuatroSlabW03-Regular" w:cstheme="minorHAnsi"/>
          <w:sz w:val="20"/>
          <w:szCs w:val="20"/>
        </w:rPr>
        <w:t xml:space="preserve"> cyntaf gyda hyfforddiant priodol yn gwisgo'r PPE priodol (menig</w:t>
      </w:r>
      <w:r>
        <w:rPr>
          <w:rFonts w:ascii="QuatroSlabW03-Regular" w:hAnsi="QuatroSlabW03-Regular" w:cstheme="minorHAnsi"/>
          <w:sz w:val="20"/>
          <w:szCs w:val="20"/>
        </w:rPr>
        <w:t>-un-defnydd</w:t>
      </w:r>
      <w:r w:rsidRPr="00E057D9">
        <w:rPr>
          <w:rFonts w:ascii="QuatroSlabW03-Regular" w:hAnsi="QuatroSlabW03-Regular" w:cstheme="minorHAnsi"/>
          <w:sz w:val="20"/>
          <w:szCs w:val="20"/>
        </w:rPr>
        <w:t>, ffedog a mwgwd wyneb sy'n gwrthsefyll hylif).</w:t>
      </w:r>
    </w:p>
    <w:p w14:paraId="6FC3E21A" w14:textId="77777777" w:rsidR="00DA36B5" w:rsidRPr="003C1E91" w:rsidRDefault="00DA36B5" w:rsidP="00857BC1">
      <w:pPr>
        <w:pStyle w:val="NormalWeb"/>
        <w:spacing w:before="0" w:beforeAutospacing="0" w:after="0" w:afterAutospacing="0"/>
        <w:rPr>
          <w:rFonts w:ascii="QuatroSlabW03-Regular" w:hAnsi="QuatroSlabW03-Regular" w:cstheme="minorHAnsi"/>
          <w:color w:val="000000" w:themeColor="text1"/>
          <w:sz w:val="20"/>
          <w:szCs w:val="20"/>
          <w:shd w:val="clear" w:color="auto" w:fill="FFFFFF"/>
        </w:rPr>
      </w:pPr>
    </w:p>
    <w:p w14:paraId="0E367D96" w14:textId="77777777" w:rsidR="006B49E8" w:rsidRPr="003C1E91" w:rsidRDefault="006B49E8" w:rsidP="00857BC1">
      <w:pPr>
        <w:pStyle w:val="NormalWeb"/>
        <w:spacing w:before="0" w:beforeAutospacing="0" w:after="0" w:afterAutospacing="0"/>
        <w:rPr>
          <w:rFonts w:ascii="QuatroSlabW03-Regular" w:hAnsi="QuatroSlabW03-Regular" w:cstheme="minorHAnsi"/>
          <w:color w:val="000000" w:themeColor="text1"/>
          <w:sz w:val="20"/>
          <w:szCs w:val="20"/>
          <w:shd w:val="clear" w:color="auto" w:fill="FFFFFF"/>
        </w:rPr>
      </w:pPr>
    </w:p>
    <w:p w14:paraId="35826B1A" w14:textId="77777777" w:rsidR="00035693" w:rsidRPr="003C1E91" w:rsidRDefault="00035693" w:rsidP="00035693">
      <w:pPr>
        <w:pStyle w:val="ListParagraph"/>
        <w:jc w:val="both"/>
        <w:rPr>
          <w:rFonts w:ascii="QuatroSlabW03-Regular" w:hAnsi="QuatroSlabW03-Regular" w:cstheme="minorHAnsi"/>
          <w:sz w:val="20"/>
          <w:szCs w:val="20"/>
        </w:rPr>
      </w:pPr>
    </w:p>
    <w:p w14:paraId="1F6B31A3" w14:textId="77777777" w:rsidR="001B0881" w:rsidRDefault="001B0881">
      <w:pPr>
        <w:rPr>
          <w:rFonts w:ascii="QuatroSlabW03-Regular" w:hAnsi="QuatroSlabW03-Regular" w:cstheme="minorHAnsi"/>
          <w:sz w:val="20"/>
          <w:szCs w:val="20"/>
        </w:rPr>
      </w:pPr>
    </w:p>
    <w:p w14:paraId="4FD3CF70" w14:textId="77777777" w:rsidR="00012B44" w:rsidRDefault="00012B44">
      <w:pPr>
        <w:rPr>
          <w:rFonts w:ascii="QuatroSlabW03-Regular" w:hAnsi="QuatroSlabW03-Regular" w:cstheme="minorHAnsi"/>
          <w:sz w:val="20"/>
          <w:szCs w:val="20"/>
        </w:rPr>
      </w:pPr>
    </w:p>
    <w:p w14:paraId="5AAC7B38" w14:textId="77777777" w:rsidR="00012B44" w:rsidRDefault="00012B44">
      <w:pPr>
        <w:rPr>
          <w:rFonts w:ascii="QuatroSlabW03-Regular" w:hAnsi="QuatroSlabW03-Regular" w:cstheme="minorHAnsi"/>
          <w:sz w:val="20"/>
          <w:szCs w:val="20"/>
        </w:rPr>
      </w:pPr>
    </w:p>
    <w:p w14:paraId="69D5AC3B" w14:textId="77777777" w:rsidR="00012B44" w:rsidRDefault="00012B44">
      <w:pPr>
        <w:rPr>
          <w:rFonts w:ascii="QuatroSlabW03-Regular" w:hAnsi="QuatroSlabW03-Regular" w:cstheme="minorHAnsi"/>
          <w:sz w:val="20"/>
          <w:szCs w:val="20"/>
        </w:rPr>
      </w:pPr>
    </w:p>
    <w:p w14:paraId="59E7269B" w14:textId="77777777" w:rsidR="00012B44" w:rsidRDefault="00012B44">
      <w:pPr>
        <w:rPr>
          <w:rFonts w:ascii="QuatroSlabW03-Regular" w:hAnsi="QuatroSlabW03-Regular" w:cstheme="minorHAnsi"/>
          <w:sz w:val="20"/>
          <w:szCs w:val="20"/>
        </w:rPr>
      </w:pPr>
    </w:p>
    <w:p w14:paraId="6AA4F27B" w14:textId="77777777" w:rsidR="00012B44" w:rsidRDefault="00012B44">
      <w:pPr>
        <w:rPr>
          <w:rFonts w:ascii="QuatroSlabW03-Regular" w:hAnsi="QuatroSlabW03-Regular" w:cstheme="minorHAnsi"/>
          <w:sz w:val="20"/>
          <w:szCs w:val="20"/>
        </w:rPr>
      </w:pPr>
    </w:p>
    <w:p w14:paraId="2F47F794" w14:textId="77777777" w:rsidR="00012B44" w:rsidRDefault="00012B44">
      <w:pPr>
        <w:rPr>
          <w:rFonts w:ascii="QuatroSlabW03-Regular" w:hAnsi="QuatroSlabW03-Regular" w:cstheme="minorHAnsi"/>
          <w:sz w:val="20"/>
          <w:szCs w:val="20"/>
        </w:rPr>
      </w:pPr>
    </w:p>
    <w:p w14:paraId="32C9713C" w14:textId="77777777" w:rsidR="00012B44" w:rsidRDefault="00012B44">
      <w:pPr>
        <w:rPr>
          <w:rFonts w:ascii="QuatroSlabW03-Regular" w:hAnsi="QuatroSlabW03-Regular" w:cstheme="minorHAnsi"/>
          <w:sz w:val="20"/>
          <w:szCs w:val="20"/>
        </w:rPr>
      </w:pPr>
    </w:p>
    <w:p w14:paraId="0F024596" w14:textId="223A2B87" w:rsidR="00012B44" w:rsidRDefault="00012B44">
      <w:pPr>
        <w:rPr>
          <w:rFonts w:ascii="QuatroSlabW03-Regular" w:hAnsi="QuatroSlabW03-Regular" w:cstheme="minorHAnsi"/>
          <w:sz w:val="20"/>
          <w:szCs w:val="20"/>
        </w:rPr>
      </w:pPr>
    </w:p>
    <w:p w14:paraId="2CA49F5A" w14:textId="77777777" w:rsidR="005F4141" w:rsidRDefault="005F4141">
      <w:pPr>
        <w:rPr>
          <w:rFonts w:ascii="QuatroSlabW03-Regular" w:hAnsi="QuatroSlabW03-Regular" w:cstheme="minorHAnsi"/>
          <w:sz w:val="20"/>
          <w:szCs w:val="20"/>
        </w:rPr>
      </w:pPr>
    </w:p>
    <w:p w14:paraId="711ED3FE" w14:textId="789EF8D6" w:rsidR="00012B44" w:rsidRDefault="00012B44" w:rsidP="00012B44">
      <w:pPr>
        <w:jc w:val="center"/>
        <w:rPr>
          <w:rFonts w:ascii="QuatroSlabW03-Regular" w:hAnsi="QuatroSlabW03-Regular" w:cstheme="minorHAnsi"/>
          <w:b/>
          <w:bCs/>
          <w:sz w:val="20"/>
          <w:szCs w:val="20"/>
        </w:rPr>
      </w:pPr>
      <w:r>
        <w:rPr>
          <w:rFonts w:ascii="QuatroSlabW03-Regular" w:hAnsi="QuatroSlabW03-Regular" w:cstheme="minorHAnsi"/>
          <w:b/>
          <w:bCs/>
          <w:sz w:val="20"/>
          <w:szCs w:val="20"/>
        </w:rPr>
        <w:lastRenderedPageBreak/>
        <w:t>Ffigwr</w:t>
      </w:r>
      <w:r w:rsidRPr="003C1E91">
        <w:rPr>
          <w:rFonts w:ascii="QuatroSlabW03-Regular" w:hAnsi="QuatroSlabW03-Regular" w:cstheme="minorHAnsi"/>
          <w:b/>
          <w:bCs/>
          <w:sz w:val="20"/>
          <w:szCs w:val="20"/>
        </w:rPr>
        <w:t xml:space="preserve"> 1: </w:t>
      </w:r>
      <w:r w:rsidRPr="00012B44">
        <w:rPr>
          <w:rFonts w:ascii="QuatroSlabW03-Regular" w:hAnsi="QuatroSlabW03-Regular" w:cstheme="minorHAnsi"/>
          <w:b/>
          <w:bCs/>
          <w:sz w:val="20"/>
          <w:szCs w:val="20"/>
        </w:rPr>
        <w:t xml:space="preserve">Canllawiau gofal brys ar gyfer pêl-droed oedolion </w:t>
      </w:r>
      <w:r w:rsidR="00D52183">
        <w:rPr>
          <w:rFonts w:ascii="QuatroSlabW03-Regular" w:hAnsi="QuatroSlabW03-Regular" w:cstheme="minorHAnsi"/>
          <w:b/>
          <w:bCs/>
          <w:sz w:val="20"/>
          <w:szCs w:val="20"/>
        </w:rPr>
        <w:t>nad yw ar lefel elît yn</w:t>
      </w:r>
      <w:r w:rsidRPr="00012B44">
        <w:rPr>
          <w:rFonts w:ascii="QuatroSlabW03-Regular" w:hAnsi="QuatroSlabW03-Regular" w:cstheme="minorHAnsi"/>
          <w:b/>
          <w:bCs/>
          <w:sz w:val="20"/>
          <w:szCs w:val="20"/>
        </w:rPr>
        <w:t xml:space="preserve"> ystod COVID-19</w:t>
      </w:r>
    </w:p>
    <w:p w14:paraId="2F80D25A" w14:textId="7627F798" w:rsidR="00012B44" w:rsidRDefault="00012B44" w:rsidP="00012B44">
      <w:pPr>
        <w:jc w:val="center"/>
        <w:rPr>
          <w:rFonts w:ascii="QuatroSlabW03-Regular" w:hAnsi="QuatroSlabW03-Regular" w:cstheme="minorHAnsi"/>
          <w:b/>
          <w:bCs/>
          <w:sz w:val="20"/>
          <w:szCs w:val="20"/>
        </w:rPr>
      </w:pPr>
    </w:p>
    <w:p w14:paraId="765267B5" w14:textId="51ADF526" w:rsidR="00012B44" w:rsidRDefault="00012B44" w:rsidP="00012B44">
      <w:pPr>
        <w:jc w:val="center"/>
        <w:rPr>
          <w:rFonts w:ascii="QuatroSlabW03-Regular" w:hAnsi="QuatroSlabW03-Regular" w:cstheme="minorHAnsi"/>
          <w:b/>
          <w:bCs/>
          <w:sz w:val="20"/>
          <w:szCs w:val="20"/>
        </w:rPr>
      </w:pPr>
      <w:r w:rsidRPr="003C1E91">
        <w:rPr>
          <w:rFonts w:ascii="QuatroSlabW03-Regular" w:hAnsi="QuatroSlabW03-Regular"/>
          <w:noProof/>
        </w:rPr>
        <mc:AlternateContent>
          <mc:Choice Requires="wps">
            <w:drawing>
              <wp:anchor distT="0" distB="0" distL="114300" distR="114300" simplePos="0" relativeHeight="251760640" behindDoc="0" locked="0" layoutInCell="1" allowOverlap="1" wp14:anchorId="19578993" wp14:editId="4C6A577F">
                <wp:simplePos x="0" y="0"/>
                <wp:positionH relativeFrom="column">
                  <wp:posOffset>620202</wp:posOffset>
                </wp:positionH>
                <wp:positionV relativeFrom="paragraph">
                  <wp:posOffset>79734</wp:posOffset>
                </wp:positionV>
                <wp:extent cx="4741710" cy="970059"/>
                <wp:effectExtent l="0" t="0" r="20955" b="20955"/>
                <wp:wrapNone/>
                <wp:docPr id="41" name="Text Box 41"/>
                <wp:cNvGraphicFramePr/>
                <a:graphic xmlns:a="http://schemas.openxmlformats.org/drawingml/2006/main">
                  <a:graphicData uri="http://schemas.microsoft.com/office/word/2010/wordprocessingShape">
                    <wps:wsp>
                      <wps:cNvSpPr txBox="1"/>
                      <wps:spPr>
                        <a:xfrm>
                          <a:off x="0" y="0"/>
                          <a:ext cx="4741710" cy="970059"/>
                        </a:xfrm>
                        <a:prstGeom prst="rect">
                          <a:avLst/>
                        </a:prstGeom>
                        <a:noFill/>
                        <a:ln w="19050">
                          <a:solidFill>
                            <a:schemeClr val="tx1"/>
                          </a:solidFill>
                          <a:prstDash val="solid"/>
                        </a:ln>
                      </wps:spPr>
                      <wps:txbx>
                        <w:txbxContent>
                          <w:p w14:paraId="7B5F2789" w14:textId="77777777" w:rsidR="00012B44" w:rsidRPr="00012B44" w:rsidRDefault="00012B44" w:rsidP="00012B44">
                            <w:pPr>
                              <w:pStyle w:val="ListParagraph"/>
                              <w:numPr>
                                <w:ilvl w:val="0"/>
                                <w:numId w:val="21"/>
                              </w:numPr>
                              <w:rPr>
                                <w:rFonts w:ascii="QuatroSlabW03-Regular" w:hAnsi="QuatroSlabW03-Regular" w:cstheme="minorHAnsi"/>
                                <w:sz w:val="18"/>
                                <w:szCs w:val="18"/>
                              </w:rPr>
                            </w:pPr>
                            <w:r w:rsidRPr="00012B44">
                              <w:rPr>
                                <w:rFonts w:ascii="QuatroSlabW03-Regular" w:hAnsi="QuatroSlabW03-Regular" w:cstheme="minorHAnsi"/>
                                <w:sz w:val="18"/>
                                <w:szCs w:val="18"/>
                              </w:rPr>
                              <w:t>Gweithredu’n ddiogel mewn PPE priodol (menig, ffedog, mwgwd llawfeddygol sy’n gwrthsefyll hylif)</w:t>
                            </w:r>
                          </w:p>
                          <w:p w14:paraId="14919FB1" w14:textId="6E993391" w:rsidR="00012B44" w:rsidRPr="00012B44" w:rsidRDefault="00012B44" w:rsidP="00012B44">
                            <w:pPr>
                              <w:pStyle w:val="ListParagraph"/>
                              <w:numPr>
                                <w:ilvl w:val="0"/>
                                <w:numId w:val="21"/>
                              </w:numPr>
                              <w:rPr>
                                <w:sz w:val="18"/>
                                <w:szCs w:val="18"/>
                              </w:rPr>
                            </w:pPr>
                            <w:r w:rsidRPr="00012B44">
                              <w:rPr>
                                <w:sz w:val="18"/>
                                <w:szCs w:val="18"/>
                              </w:rPr>
                              <w:t>O</w:t>
                            </w:r>
                            <w:r w:rsidR="00D52183">
                              <w:rPr>
                                <w:sz w:val="18"/>
                                <w:szCs w:val="18"/>
                              </w:rPr>
                              <w:t xml:space="preserve">s na chaiff </w:t>
                            </w:r>
                            <w:r w:rsidRPr="00012B44">
                              <w:rPr>
                                <w:sz w:val="18"/>
                                <w:szCs w:val="18"/>
                              </w:rPr>
                              <w:t xml:space="preserve">PPE </w:t>
                            </w:r>
                            <w:r w:rsidR="00D52183">
                              <w:rPr>
                                <w:sz w:val="18"/>
                                <w:szCs w:val="18"/>
                              </w:rPr>
                              <w:t xml:space="preserve">ei wisgo </w:t>
                            </w:r>
                            <w:r w:rsidRPr="00012B44">
                              <w:rPr>
                                <w:sz w:val="18"/>
                                <w:szCs w:val="18"/>
                              </w:rPr>
                              <w:t>– dewch o hyd i arwyddion o fywyd o bellter o 2</w:t>
                            </w:r>
                            <w:r w:rsidR="00D52183">
                              <w:rPr>
                                <w:sz w:val="18"/>
                                <w:szCs w:val="18"/>
                              </w:rPr>
                              <w:t xml:space="preserve"> </w:t>
                            </w:r>
                            <w:r w:rsidRPr="00012B44">
                              <w:rPr>
                                <w:sz w:val="18"/>
                                <w:szCs w:val="18"/>
                              </w:rPr>
                              <w:t>f</w:t>
                            </w:r>
                            <w:r w:rsidR="00D52183">
                              <w:rPr>
                                <w:sz w:val="18"/>
                                <w:szCs w:val="18"/>
                              </w:rPr>
                              <w:t>etr</w:t>
                            </w:r>
                          </w:p>
                          <w:p w14:paraId="31A80DF0" w14:textId="39F7E321" w:rsidR="00012B44" w:rsidRPr="00012B44" w:rsidRDefault="00012B44" w:rsidP="00012B44">
                            <w:pPr>
                              <w:pStyle w:val="ListParagraph"/>
                              <w:numPr>
                                <w:ilvl w:val="0"/>
                                <w:numId w:val="21"/>
                              </w:numPr>
                              <w:rPr>
                                <w:rFonts w:ascii="QuatroSlabW03-Regular" w:hAnsi="QuatroSlabW03-Regular" w:cstheme="minorHAnsi"/>
                                <w:sz w:val="18"/>
                                <w:szCs w:val="18"/>
                              </w:rPr>
                            </w:pPr>
                            <w:r w:rsidRPr="00012B44">
                              <w:rPr>
                                <w:rFonts w:ascii="QuatroSlabW03-Regular" w:hAnsi="QuatroSlabW03-Regular" w:cstheme="minorHAnsi"/>
                                <w:sz w:val="18"/>
                                <w:szCs w:val="18"/>
                              </w:rPr>
                              <w:t>Chwiliwch am arwyddion o fywyd - y frest yn codi</w:t>
                            </w:r>
                            <w:r w:rsidR="003537D5">
                              <w:rPr>
                                <w:rFonts w:ascii="QuatroSlabW03-Regular" w:hAnsi="QuatroSlabW03-Regular" w:cstheme="minorHAnsi"/>
                                <w:sz w:val="18"/>
                                <w:szCs w:val="18"/>
                              </w:rPr>
                              <w:t>/disgyn</w:t>
                            </w:r>
                            <w:r w:rsidRPr="00012B44">
                              <w:rPr>
                                <w:rFonts w:ascii="QuatroSlabW03-Regular" w:hAnsi="QuatroSlabW03-Regular" w:cstheme="minorHAnsi"/>
                                <w:sz w:val="18"/>
                                <w:szCs w:val="18"/>
                              </w:rPr>
                              <w:t xml:space="preserve"> (</w:t>
                            </w:r>
                            <w:r w:rsidRPr="003537D5">
                              <w:rPr>
                                <w:rFonts w:ascii="QuatroSlabW03-Regular" w:hAnsi="QuatroSlabW03-Regular" w:cstheme="minorHAnsi"/>
                                <w:sz w:val="18"/>
                                <w:szCs w:val="18"/>
                                <w:u w:val="single"/>
                              </w:rPr>
                              <w:t>peidiwch</w:t>
                            </w:r>
                            <w:r w:rsidRPr="00012B44">
                              <w:rPr>
                                <w:rFonts w:ascii="QuatroSlabW03-Regular" w:hAnsi="QuatroSlabW03-Regular" w:cstheme="minorHAnsi"/>
                                <w:sz w:val="18"/>
                                <w:szCs w:val="18"/>
                              </w:rPr>
                              <w:t xml:space="preserve"> â gwrando na </w:t>
                            </w:r>
                            <w:r>
                              <w:rPr>
                                <w:rFonts w:ascii="QuatroSlabW03-Regular" w:hAnsi="QuatroSlabW03-Regular" w:cstheme="minorHAnsi"/>
                                <w:sz w:val="18"/>
                                <w:szCs w:val="18"/>
                              </w:rPr>
                              <w:t>cheisio dod o hyd i anadl</w:t>
                            </w:r>
                            <w:r w:rsidRPr="00012B44">
                              <w:rPr>
                                <w:rFonts w:ascii="QuatroSlabW03-Regular" w:hAnsi="QuatroSlabW03-Regular" w:cstheme="minorHAnsi"/>
                                <w:sz w:val="18"/>
                                <w:szCs w:val="18"/>
                              </w:rPr>
                              <w:t xml:space="preserve"> trwy osod y glust neu'r foch yn agos at wyneb chwaraewr)</w:t>
                            </w:r>
                          </w:p>
                          <w:p w14:paraId="1B00B1FE" w14:textId="16F6C934" w:rsidR="00012B44" w:rsidRPr="00012B44" w:rsidRDefault="00012B44" w:rsidP="00012B4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78993" id="_x0000_t202" coordsize="21600,21600" o:spt="202" path="m,l,21600r21600,l21600,xe">
                <v:stroke joinstyle="miter"/>
                <v:path gradientshapeok="t" o:connecttype="rect"/>
              </v:shapetype>
              <v:shape id="Text Box 41" o:spid="_x0000_s1026" type="#_x0000_t202" style="position:absolute;left:0;text-align:left;margin-left:48.85pt;margin-top:6.3pt;width:373.35pt;height:76.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" filled="f" strokecolor="black [3213]" strokeweight="1.5pt">
                <v:textbox>
                  <w:txbxContent>
                    <w:p w14:paraId="7B5F2789" w14:textId="77777777" w:rsidR="00012B44" w:rsidRPr="00012B44" w:rsidRDefault="00012B44" w:rsidP="00012B44">
                      <w:pPr>
                        <w:pStyle w:val="ListParagraph"/>
                        <w:numPr>
                          <w:ilvl w:val="0"/>
                          <w:numId w:val="21"/>
                        </w:numPr>
                        <w:rPr>
                          <w:rFonts w:ascii="QuatroSlabW03-Regular" w:hAnsi="QuatroSlabW03-Regular" w:cstheme="minorHAnsi"/>
                          <w:sz w:val="18"/>
                          <w:szCs w:val="18"/>
                        </w:rPr>
                      </w:pPr>
                      <w:r w:rsidRPr="00012B44">
                        <w:rPr>
                          <w:rFonts w:ascii="QuatroSlabW03-Regular" w:hAnsi="QuatroSlabW03-Regular" w:cstheme="minorHAnsi"/>
                          <w:sz w:val="18"/>
                          <w:szCs w:val="18"/>
                        </w:rPr>
                        <w:t>Gweithredu’n ddiogel mewn PPE priodol (menig, ffedog, mwgwd llawfeddygol sy’n gwrthsefyll hylif)</w:t>
                      </w:r>
                    </w:p>
                    <w:p w14:paraId="14919FB1" w14:textId="6E993391" w:rsidR="00012B44" w:rsidRPr="00012B44" w:rsidRDefault="00012B44" w:rsidP="00012B44">
                      <w:pPr>
                        <w:pStyle w:val="ListParagraph"/>
                        <w:numPr>
                          <w:ilvl w:val="0"/>
                          <w:numId w:val="21"/>
                        </w:numPr>
                        <w:rPr>
                          <w:sz w:val="18"/>
                          <w:szCs w:val="18"/>
                        </w:rPr>
                      </w:pPr>
                      <w:r w:rsidRPr="00012B44">
                        <w:rPr>
                          <w:sz w:val="18"/>
                          <w:szCs w:val="18"/>
                        </w:rPr>
                        <w:t>O</w:t>
                      </w:r>
                      <w:r w:rsidR="00D52183">
                        <w:rPr>
                          <w:sz w:val="18"/>
                          <w:szCs w:val="18"/>
                        </w:rPr>
                        <w:t xml:space="preserve">s na chaiff </w:t>
                      </w:r>
                      <w:r w:rsidRPr="00012B44">
                        <w:rPr>
                          <w:sz w:val="18"/>
                          <w:szCs w:val="18"/>
                        </w:rPr>
                        <w:t xml:space="preserve">PPE </w:t>
                      </w:r>
                      <w:r w:rsidR="00D52183">
                        <w:rPr>
                          <w:sz w:val="18"/>
                          <w:szCs w:val="18"/>
                        </w:rPr>
                        <w:t xml:space="preserve">ei wisgo </w:t>
                      </w:r>
                      <w:r w:rsidRPr="00012B44">
                        <w:rPr>
                          <w:sz w:val="18"/>
                          <w:szCs w:val="18"/>
                        </w:rPr>
                        <w:t>– dewch o hyd i arwyddion o fywyd o bellter o 2</w:t>
                      </w:r>
                      <w:r w:rsidR="00D52183">
                        <w:rPr>
                          <w:sz w:val="18"/>
                          <w:szCs w:val="18"/>
                        </w:rPr>
                        <w:t xml:space="preserve"> </w:t>
                      </w:r>
                      <w:r w:rsidRPr="00012B44">
                        <w:rPr>
                          <w:sz w:val="18"/>
                          <w:szCs w:val="18"/>
                        </w:rPr>
                        <w:t>f</w:t>
                      </w:r>
                      <w:r w:rsidR="00D52183">
                        <w:rPr>
                          <w:sz w:val="18"/>
                          <w:szCs w:val="18"/>
                        </w:rPr>
                        <w:t>etr</w:t>
                      </w:r>
                    </w:p>
                    <w:p w14:paraId="31A80DF0" w14:textId="39F7E321" w:rsidR="00012B44" w:rsidRPr="00012B44" w:rsidRDefault="00012B44" w:rsidP="00012B44">
                      <w:pPr>
                        <w:pStyle w:val="ListParagraph"/>
                        <w:numPr>
                          <w:ilvl w:val="0"/>
                          <w:numId w:val="21"/>
                        </w:numPr>
                        <w:rPr>
                          <w:rFonts w:ascii="QuatroSlabW03-Regular" w:hAnsi="QuatroSlabW03-Regular" w:cstheme="minorHAnsi"/>
                          <w:sz w:val="18"/>
                          <w:szCs w:val="18"/>
                        </w:rPr>
                      </w:pPr>
                      <w:r w:rsidRPr="00012B44">
                        <w:rPr>
                          <w:rFonts w:ascii="QuatroSlabW03-Regular" w:hAnsi="QuatroSlabW03-Regular" w:cstheme="minorHAnsi"/>
                          <w:sz w:val="18"/>
                          <w:szCs w:val="18"/>
                        </w:rPr>
                        <w:t>Chwiliwch am arwyddion o fywyd - y frest yn codi</w:t>
                      </w:r>
                      <w:r w:rsidR="003537D5">
                        <w:rPr>
                          <w:rFonts w:ascii="QuatroSlabW03-Regular" w:hAnsi="QuatroSlabW03-Regular" w:cstheme="minorHAnsi"/>
                          <w:sz w:val="18"/>
                          <w:szCs w:val="18"/>
                        </w:rPr>
                        <w:t>/disgyn</w:t>
                      </w:r>
                      <w:r w:rsidRPr="00012B44">
                        <w:rPr>
                          <w:rFonts w:ascii="QuatroSlabW03-Regular" w:hAnsi="QuatroSlabW03-Regular" w:cstheme="minorHAnsi"/>
                          <w:sz w:val="18"/>
                          <w:szCs w:val="18"/>
                        </w:rPr>
                        <w:t xml:space="preserve"> (</w:t>
                      </w:r>
                      <w:r w:rsidRPr="003537D5">
                        <w:rPr>
                          <w:rFonts w:ascii="QuatroSlabW03-Regular" w:hAnsi="QuatroSlabW03-Regular" w:cstheme="minorHAnsi"/>
                          <w:sz w:val="18"/>
                          <w:szCs w:val="18"/>
                          <w:u w:val="single"/>
                        </w:rPr>
                        <w:t>peidiwch</w:t>
                      </w:r>
                      <w:r w:rsidRPr="00012B44">
                        <w:rPr>
                          <w:rFonts w:ascii="QuatroSlabW03-Regular" w:hAnsi="QuatroSlabW03-Regular" w:cstheme="minorHAnsi"/>
                          <w:sz w:val="18"/>
                          <w:szCs w:val="18"/>
                        </w:rPr>
                        <w:t xml:space="preserve"> â gwrando na </w:t>
                      </w:r>
                      <w:r>
                        <w:rPr>
                          <w:rFonts w:ascii="QuatroSlabW03-Regular" w:hAnsi="QuatroSlabW03-Regular" w:cstheme="minorHAnsi"/>
                          <w:sz w:val="18"/>
                          <w:szCs w:val="18"/>
                        </w:rPr>
                        <w:t>cheisio dod o hyd i anadl</w:t>
                      </w:r>
                      <w:r w:rsidRPr="00012B44">
                        <w:rPr>
                          <w:rFonts w:ascii="QuatroSlabW03-Regular" w:hAnsi="QuatroSlabW03-Regular" w:cstheme="minorHAnsi"/>
                          <w:sz w:val="18"/>
                          <w:szCs w:val="18"/>
                        </w:rPr>
                        <w:t xml:space="preserve"> trwy osod y glust neu'r foch yn agos at wyneb chwaraewr)</w:t>
                      </w:r>
                    </w:p>
                    <w:p w14:paraId="1B00B1FE" w14:textId="16F6C934" w:rsidR="00012B44" w:rsidRPr="00012B44" w:rsidRDefault="00012B44" w:rsidP="00012B44">
                      <w:pPr>
                        <w:rPr>
                          <w:sz w:val="18"/>
                          <w:szCs w:val="18"/>
                        </w:rPr>
                      </w:pPr>
                    </w:p>
                  </w:txbxContent>
                </v:textbox>
              </v:shape>
            </w:pict>
          </mc:Fallback>
        </mc:AlternateContent>
      </w:r>
    </w:p>
    <w:p w14:paraId="46B7A27F" w14:textId="33C618B0" w:rsidR="00012B44" w:rsidRPr="003C1E91" w:rsidRDefault="00012B44" w:rsidP="00012B44">
      <w:pPr>
        <w:jc w:val="center"/>
        <w:rPr>
          <w:rFonts w:ascii="QuatroSlabW03-Regular" w:hAnsi="QuatroSlabW03-Regular" w:cstheme="minorHAnsi"/>
          <w:b/>
          <w:bCs/>
          <w:sz w:val="20"/>
          <w:szCs w:val="20"/>
        </w:rPr>
      </w:pPr>
    </w:p>
    <w:p w14:paraId="5D85BFBF" w14:textId="3386E6A3" w:rsidR="00AB5AFC" w:rsidRPr="003C1E91" w:rsidRDefault="00C02918" w:rsidP="0016760E">
      <w:pPr>
        <w:rPr>
          <w:rFonts w:ascii="QuatroSlabW03-Regular" w:hAnsi="QuatroSlabW03-Regular" w:cstheme="minorHAnsi"/>
          <w:b/>
          <w:bCs/>
          <w:sz w:val="20"/>
          <w:szCs w:val="20"/>
          <w:u w:val="single"/>
        </w:rPr>
      </w:pPr>
      <w:r w:rsidRPr="003C1E91">
        <w:rPr>
          <w:rFonts w:ascii="QuatroSlabW03-Regular" w:hAnsi="QuatroSlabW03-Regular" w:cstheme="minorHAnsi"/>
          <w:noProof/>
          <w:sz w:val="20"/>
          <w:szCs w:val="20"/>
        </w:rPr>
        <mc:AlternateContent>
          <mc:Choice Requires="wps">
            <w:drawing>
              <wp:anchor distT="0" distB="0" distL="114300" distR="114300" simplePos="0" relativeHeight="251770880" behindDoc="0" locked="0" layoutInCell="1" allowOverlap="1" wp14:anchorId="0CED2AD2" wp14:editId="18AA26B8">
                <wp:simplePos x="0" y="0"/>
                <wp:positionH relativeFrom="column">
                  <wp:posOffset>-429370</wp:posOffset>
                </wp:positionH>
                <wp:positionV relativeFrom="paragraph">
                  <wp:posOffset>4102680</wp:posOffset>
                </wp:positionV>
                <wp:extent cx="1765189" cy="2568575"/>
                <wp:effectExtent l="0" t="0" r="26035" b="22225"/>
                <wp:wrapNone/>
                <wp:docPr id="2" name="Text Box 2"/>
                <wp:cNvGraphicFramePr/>
                <a:graphic xmlns:a="http://schemas.openxmlformats.org/drawingml/2006/main">
                  <a:graphicData uri="http://schemas.microsoft.com/office/word/2010/wordprocessingShape">
                    <wps:wsp>
                      <wps:cNvSpPr txBox="1"/>
                      <wps:spPr>
                        <a:xfrm>
                          <a:off x="0" y="0"/>
                          <a:ext cx="1765189" cy="2568575"/>
                        </a:xfrm>
                        <a:prstGeom prst="rect">
                          <a:avLst/>
                        </a:prstGeom>
                        <a:solidFill>
                          <a:srgbClr val="0070C0">
                            <a:alpha val="50000"/>
                          </a:srgbClr>
                        </a:solidFill>
                        <a:ln w="6350">
                          <a:solidFill>
                            <a:prstClr val="black"/>
                          </a:solidFill>
                        </a:ln>
                      </wps:spPr>
                      <wps:txbx>
                        <w:txbxContent>
                          <w:p w14:paraId="33A0A833" w14:textId="46EE6218" w:rsidR="00012B44" w:rsidRPr="00281504" w:rsidRDefault="00012B44" w:rsidP="00012B44">
                            <w:pPr>
                              <w:rPr>
                                <w:b/>
                                <w:bCs/>
                                <w:sz w:val="18"/>
                                <w:szCs w:val="18"/>
                              </w:rPr>
                            </w:pPr>
                            <w:r w:rsidRPr="00281504">
                              <w:rPr>
                                <w:b/>
                                <w:bCs/>
                                <w:sz w:val="18"/>
                                <w:szCs w:val="18"/>
                              </w:rPr>
                              <w:t xml:space="preserve">+/- </w:t>
                            </w:r>
                            <w:r w:rsidR="00ED7545">
                              <w:rPr>
                                <w:b/>
                                <w:bCs/>
                                <w:sz w:val="18"/>
                                <w:szCs w:val="18"/>
                              </w:rPr>
                              <w:t>MILS (</w:t>
                            </w:r>
                            <w:r w:rsidR="00ED7545" w:rsidRPr="00921532">
                              <w:rPr>
                                <w:b/>
                                <w:bCs/>
                                <w:i/>
                                <w:iCs/>
                                <w:sz w:val="18"/>
                                <w:szCs w:val="18"/>
                              </w:rPr>
                              <w:t>Manual In-line Stabilisation</w:t>
                            </w:r>
                            <w:r w:rsidR="00ED7545">
                              <w:rPr>
                                <w:b/>
                                <w:bCs/>
                                <w:sz w:val="18"/>
                                <w:szCs w:val="18"/>
                              </w:rPr>
                              <w:t>)</w:t>
                            </w:r>
                            <w:r w:rsidR="00ED7545" w:rsidRPr="00BC060C">
                              <w:rPr>
                                <w:b/>
                                <w:bCs/>
                                <w:sz w:val="18"/>
                                <w:szCs w:val="18"/>
                              </w:rPr>
                              <w:t xml:space="preserve"> </w:t>
                            </w:r>
                            <w:r w:rsidR="00ED7545">
                              <w:rPr>
                                <w:b/>
                                <w:bCs/>
                                <w:sz w:val="18"/>
                                <w:szCs w:val="18"/>
                              </w:rPr>
                              <w:t xml:space="preserve">yn ddibynnol ar fecanwaith yr anaf </w:t>
                            </w:r>
                          </w:p>
                          <w:p w14:paraId="3561804C" w14:textId="59AF6F80" w:rsidR="00012B44" w:rsidRPr="00281504" w:rsidRDefault="00270ABB" w:rsidP="00012B44">
                            <w:pPr>
                              <w:rPr>
                                <w:sz w:val="18"/>
                                <w:szCs w:val="18"/>
                              </w:rPr>
                            </w:pPr>
                            <w:r>
                              <w:rPr>
                                <w:b/>
                                <w:bCs/>
                                <w:sz w:val="18"/>
                                <w:szCs w:val="18"/>
                              </w:rPr>
                              <w:t>Llwybr anadlu</w:t>
                            </w:r>
                            <w:r w:rsidR="00012B44" w:rsidRPr="00281504">
                              <w:rPr>
                                <w:sz w:val="18"/>
                                <w:szCs w:val="18"/>
                              </w:rPr>
                              <w:t xml:space="preserve"> – HTCL /</w:t>
                            </w:r>
                            <w:r>
                              <w:rPr>
                                <w:sz w:val="18"/>
                                <w:szCs w:val="18"/>
                              </w:rPr>
                              <w:t>gwthio’r gên i fyny</w:t>
                            </w:r>
                          </w:p>
                          <w:p w14:paraId="7883C04B" w14:textId="63628EE9" w:rsidR="00012B44" w:rsidRPr="00281504" w:rsidRDefault="00270ABB" w:rsidP="00012B44">
                            <w:pPr>
                              <w:rPr>
                                <w:sz w:val="18"/>
                                <w:szCs w:val="18"/>
                              </w:rPr>
                            </w:pPr>
                            <w:r>
                              <w:rPr>
                                <w:b/>
                                <w:bCs/>
                                <w:sz w:val="18"/>
                                <w:szCs w:val="18"/>
                              </w:rPr>
                              <w:t>Anadlu</w:t>
                            </w:r>
                            <w:r w:rsidR="00012B44" w:rsidRPr="00281504">
                              <w:rPr>
                                <w:sz w:val="18"/>
                                <w:szCs w:val="18"/>
                              </w:rPr>
                              <w:t xml:space="preserve"> – </w:t>
                            </w:r>
                            <w:r>
                              <w:rPr>
                                <w:sz w:val="18"/>
                                <w:szCs w:val="18"/>
                              </w:rPr>
                              <w:t>gydag</w:t>
                            </w:r>
                            <w:r w:rsidR="00012B44" w:rsidRPr="00281504">
                              <w:rPr>
                                <w:sz w:val="18"/>
                                <w:szCs w:val="18"/>
                              </w:rPr>
                              <w:t xml:space="preserve"> O</w:t>
                            </w:r>
                            <w:r w:rsidR="00012B44" w:rsidRPr="00281504">
                              <w:rPr>
                                <w:rFonts w:cs="Times New Roman (Body CS)"/>
                                <w:sz w:val="18"/>
                                <w:szCs w:val="18"/>
                                <w:vertAlign w:val="superscript"/>
                              </w:rPr>
                              <w:t>2</w:t>
                            </w:r>
                            <w:r w:rsidR="00012B44" w:rsidRPr="00281504">
                              <w:rPr>
                                <w:sz w:val="18"/>
                                <w:szCs w:val="18"/>
                              </w:rPr>
                              <w:t xml:space="preserve"> </w:t>
                            </w:r>
                            <w:r w:rsidR="00012B44">
                              <w:rPr>
                                <w:sz w:val="18"/>
                                <w:szCs w:val="18"/>
                              </w:rPr>
                              <w:t>(</w:t>
                            </w:r>
                            <w:r>
                              <w:rPr>
                                <w:sz w:val="18"/>
                                <w:szCs w:val="18"/>
                              </w:rPr>
                              <w:t>os yw ar gael</w:t>
                            </w:r>
                            <w:r w:rsidR="00012B44">
                              <w:rPr>
                                <w:sz w:val="18"/>
                                <w:szCs w:val="18"/>
                              </w:rPr>
                              <w:t>)</w:t>
                            </w:r>
                          </w:p>
                          <w:p w14:paraId="181AB839" w14:textId="77777777" w:rsidR="00F50653" w:rsidRPr="00BC060C" w:rsidRDefault="00F50653" w:rsidP="00F50653">
                            <w:pPr>
                              <w:rPr>
                                <w:sz w:val="18"/>
                                <w:szCs w:val="18"/>
                              </w:rPr>
                            </w:pPr>
                            <w:r w:rsidRPr="00F50653">
                              <w:rPr>
                                <w:b/>
                                <w:bCs/>
                                <w:sz w:val="18"/>
                                <w:szCs w:val="18"/>
                              </w:rPr>
                              <w:t>Cylchrediad</w:t>
                            </w:r>
                            <w:r w:rsidRPr="00BC060C">
                              <w:rPr>
                                <w:sz w:val="18"/>
                                <w:szCs w:val="18"/>
                              </w:rPr>
                              <w:t xml:space="preserve"> </w:t>
                            </w:r>
                            <w:r>
                              <w:rPr>
                                <w:sz w:val="18"/>
                                <w:szCs w:val="18"/>
                              </w:rPr>
                              <w:t>–</w:t>
                            </w:r>
                            <w:r w:rsidRPr="00BC060C">
                              <w:rPr>
                                <w:sz w:val="18"/>
                                <w:szCs w:val="18"/>
                              </w:rPr>
                              <w:t xml:space="preserve"> gwiriwch liw / arwyddion </w:t>
                            </w:r>
                            <w:r>
                              <w:rPr>
                                <w:sz w:val="18"/>
                                <w:szCs w:val="18"/>
                              </w:rPr>
                              <w:t xml:space="preserve">o </w:t>
                            </w:r>
                            <w:r w:rsidRPr="00BC060C">
                              <w:rPr>
                                <w:sz w:val="18"/>
                                <w:szCs w:val="18"/>
                              </w:rPr>
                              <w:t>waedu</w:t>
                            </w:r>
                          </w:p>
                          <w:p w14:paraId="5A689B75" w14:textId="77777777" w:rsidR="00F50653" w:rsidRPr="00BC060C" w:rsidRDefault="00F50653" w:rsidP="00F50653">
                            <w:pPr>
                              <w:rPr>
                                <w:sz w:val="18"/>
                                <w:szCs w:val="18"/>
                              </w:rPr>
                            </w:pPr>
                            <w:r w:rsidRPr="00F50653">
                              <w:rPr>
                                <w:b/>
                                <w:bCs/>
                                <w:sz w:val="18"/>
                                <w:szCs w:val="18"/>
                              </w:rPr>
                              <w:t>Camweithrediad</w:t>
                            </w:r>
                            <w:r w:rsidRPr="00BC060C">
                              <w:rPr>
                                <w:sz w:val="18"/>
                                <w:szCs w:val="18"/>
                              </w:rPr>
                              <w:t xml:space="preserve"> </w:t>
                            </w:r>
                            <w:r>
                              <w:rPr>
                                <w:sz w:val="18"/>
                                <w:szCs w:val="18"/>
                              </w:rPr>
                              <w:t>–</w:t>
                            </w:r>
                            <w:r w:rsidRPr="00BC060C">
                              <w:rPr>
                                <w:sz w:val="18"/>
                                <w:szCs w:val="18"/>
                              </w:rPr>
                              <w:t xml:space="preserve"> gwirio ymateb</w:t>
                            </w:r>
                          </w:p>
                          <w:p w14:paraId="23DEAEA1" w14:textId="341F6479" w:rsidR="00012B44" w:rsidRPr="00281504" w:rsidRDefault="00473160" w:rsidP="00C02918">
                            <w:pPr>
                              <w:rPr>
                                <w:sz w:val="18"/>
                                <w:szCs w:val="18"/>
                              </w:rPr>
                            </w:pPr>
                            <w:r w:rsidRPr="00473160">
                              <w:rPr>
                                <w:b/>
                                <w:bCs/>
                                <w:sz w:val="18"/>
                                <w:szCs w:val="18"/>
                              </w:rPr>
                              <w:t>Popeth arall</w:t>
                            </w:r>
                            <w:r w:rsidRPr="00BC060C">
                              <w:rPr>
                                <w:sz w:val="18"/>
                                <w:szCs w:val="18"/>
                              </w:rPr>
                              <w:t xml:space="preserve"> </w:t>
                            </w:r>
                            <w:r>
                              <w:rPr>
                                <w:sz w:val="18"/>
                                <w:szCs w:val="18"/>
                              </w:rPr>
                              <w:t>–</w:t>
                            </w:r>
                            <w:r w:rsidRPr="00BC060C">
                              <w:rPr>
                                <w:sz w:val="18"/>
                                <w:szCs w:val="18"/>
                              </w:rPr>
                              <w:t xml:space="preserve"> </w:t>
                            </w:r>
                            <w:r>
                              <w:rPr>
                                <w:sz w:val="18"/>
                                <w:szCs w:val="18"/>
                              </w:rPr>
                              <w:t>os oes</w:t>
                            </w:r>
                            <w:r w:rsidR="00265BE0">
                              <w:rPr>
                                <w:sz w:val="18"/>
                                <w:szCs w:val="18"/>
                              </w:rPr>
                              <w:t xml:space="preserve"> </w:t>
                            </w:r>
                            <w:r>
                              <w:rPr>
                                <w:sz w:val="18"/>
                                <w:szCs w:val="18"/>
                              </w:rPr>
                              <w:t xml:space="preserve">angen ei </w:t>
                            </w:r>
                            <w:r w:rsidR="00265BE0">
                              <w:rPr>
                                <w:sz w:val="18"/>
                                <w:szCs w:val="18"/>
                              </w:rPr>
                              <w:t>ryddhau</w:t>
                            </w:r>
                            <w:r>
                              <w:rPr>
                                <w:sz w:val="18"/>
                                <w:szCs w:val="18"/>
                              </w:rPr>
                              <w:t>, disgwyliwch am yr amb</w:t>
                            </w:r>
                            <w:r w:rsidR="00265BE0">
                              <w:rPr>
                                <w:sz w:val="18"/>
                                <w:szCs w:val="18"/>
                              </w:rPr>
                              <w:t>i</w:t>
                            </w:r>
                            <w:r>
                              <w:rPr>
                                <w:sz w:val="18"/>
                                <w:szCs w:val="18"/>
                              </w:rPr>
                              <w:t>wlans</w:t>
                            </w:r>
                            <w:r w:rsidR="00C02918">
                              <w:rPr>
                                <w:sz w:val="18"/>
                                <w:szCs w:val="18"/>
                              </w:rPr>
                              <w:t xml:space="preserve">. Os yw’r chwaraewr yn gallu cerdded yn ddiogel o’r cae chwarae, ewch â nhw i ochr y cae. Sicrhewch </w:t>
                            </w:r>
                            <w:r w:rsidR="00265BE0">
                              <w:rPr>
                                <w:sz w:val="18"/>
                                <w:szCs w:val="18"/>
                              </w:rPr>
                              <w:t>b</w:t>
                            </w:r>
                            <w:r w:rsidR="00C02918">
                              <w:rPr>
                                <w:sz w:val="18"/>
                                <w:szCs w:val="18"/>
                              </w:rPr>
                              <w:t>ellter o 2 fetr rhwng chw</w:t>
                            </w:r>
                            <w:r w:rsidR="00265BE0">
                              <w:rPr>
                                <w:sz w:val="18"/>
                                <w:szCs w:val="18"/>
                              </w:rPr>
                              <w:t>a</w:t>
                            </w:r>
                            <w:r w:rsidR="00C02918">
                              <w:rPr>
                                <w:sz w:val="18"/>
                                <w:szCs w:val="18"/>
                              </w:rPr>
                              <w:t xml:space="preserve">raewyr eraill </w:t>
                            </w:r>
                          </w:p>
                          <w:p w14:paraId="30DE167A" w14:textId="77777777" w:rsidR="00012B44" w:rsidRPr="000C3F75" w:rsidRDefault="00012B44" w:rsidP="00012B4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2AD2" id="Text Box 2" o:spid="_x0000_s1027" type="#_x0000_t202" style="position:absolute;margin-left:-33.8pt;margin-top:323.05pt;width:139pt;height:20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" fillcolor="#0070c0" strokeweight=".5pt">
                <v:fill opacity="32896f"/>
                <v:textbox>
                  <w:txbxContent>
                    <w:p w14:paraId="33A0A833" w14:textId="46EE6218" w:rsidR="00012B44" w:rsidRPr="00281504" w:rsidRDefault="00012B44" w:rsidP="00012B44">
                      <w:pPr>
                        <w:rPr>
                          <w:b/>
                          <w:bCs/>
                          <w:sz w:val="18"/>
                          <w:szCs w:val="18"/>
                        </w:rPr>
                      </w:pPr>
                      <w:r w:rsidRPr="00281504">
                        <w:rPr>
                          <w:b/>
                          <w:bCs/>
                          <w:sz w:val="18"/>
                          <w:szCs w:val="18"/>
                        </w:rPr>
                        <w:t xml:space="preserve">+/- </w:t>
                      </w:r>
                      <w:r w:rsidR="00ED7545">
                        <w:rPr>
                          <w:b/>
                          <w:bCs/>
                          <w:sz w:val="18"/>
                          <w:szCs w:val="18"/>
                        </w:rPr>
                        <w:t>MILS (</w:t>
                      </w:r>
                      <w:r w:rsidR="00ED7545" w:rsidRPr="00921532">
                        <w:rPr>
                          <w:b/>
                          <w:bCs/>
                          <w:i/>
                          <w:iCs/>
                          <w:sz w:val="18"/>
                          <w:szCs w:val="18"/>
                        </w:rPr>
                        <w:t>Manual In-line Stabilisation</w:t>
                      </w:r>
                      <w:r w:rsidR="00ED7545">
                        <w:rPr>
                          <w:b/>
                          <w:bCs/>
                          <w:sz w:val="18"/>
                          <w:szCs w:val="18"/>
                        </w:rPr>
                        <w:t>)</w:t>
                      </w:r>
                      <w:r w:rsidR="00ED7545" w:rsidRPr="00BC060C">
                        <w:rPr>
                          <w:b/>
                          <w:bCs/>
                          <w:sz w:val="18"/>
                          <w:szCs w:val="18"/>
                        </w:rPr>
                        <w:t xml:space="preserve"> </w:t>
                      </w:r>
                      <w:r w:rsidR="00ED7545">
                        <w:rPr>
                          <w:b/>
                          <w:bCs/>
                          <w:sz w:val="18"/>
                          <w:szCs w:val="18"/>
                        </w:rPr>
                        <w:t xml:space="preserve">yn ddibynnol ar fecanwaith yr anaf </w:t>
                      </w:r>
                    </w:p>
                    <w:p w14:paraId="3561804C" w14:textId="59AF6F80" w:rsidR="00012B44" w:rsidRPr="00281504" w:rsidRDefault="00270ABB" w:rsidP="00012B44">
                      <w:pPr>
                        <w:rPr>
                          <w:sz w:val="18"/>
                          <w:szCs w:val="18"/>
                        </w:rPr>
                      </w:pPr>
                      <w:r>
                        <w:rPr>
                          <w:b/>
                          <w:bCs/>
                          <w:sz w:val="18"/>
                          <w:szCs w:val="18"/>
                        </w:rPr>
                        <w:t>Llwybr anadlu</w:t>
                      </w:r>
                      <w:r w:rsidR="00012B44" w:rsidRPr="00281504">
                        <w:rPr>
                          <w:sz w:val="18"/>
                          <w:szCs w:val="18"/>
                        </w:rPr>
                        <w:t xml:space="preserve"> – HTCL /</w:t>
                      </w:r>
                      <w:r>
                        <w:rPr>
                          <w:sz w:val="18"/>
                          <w:szCs w:val="18"/>
                        </w:rPr>
                        <w:t>gwthio’r gên i fyny</w:t>
                      </w:r>
                    </w:p>
                    <w:p w14:paraId="7883C04B" w14:textId="63628EE9" w:rsidR="00012B44" w:rsidRPr="00281504" w:rsidRDefault="00270ABB" w:rsidP="00012B44">
                      <w:pPr>
                        <w:rPr>
                          <w:sz w:val="18"/>
                          <w:szCs w:val="18"/>
                        </w:rPr>
                      </w:pPr>
                      <w:r>
                        <w:rPr>
                          <w:b/>
                          <w:bCs/>
                          <w:sz w:val="18"/>
                          <w:szCs w:val="18"/>
                        </w:rPr>
                        <w:t>Anadlu</w:t>
                      </w:r>
                      <w:r w:rsidR="00012B44" w:rsidRPr="00281504">
                        <w:rPr>
                          <w:sz w:val="18"/>
                          <w:szCs w:val="18"/>
                        </w:rPr>
                        <w:t xml:space="preserve"> – </w:t>
                      </w:r>
                      <w:r>
                        <w:rPr>
                          <w:sz w:val="18"/>
                          <w:szCs w:val="18"/>
                        </w:rPr>
                        <w:t>gydag</w:t>
                      </w:r>
                      <w:r w:rsidR="00012B44" w:rsidRPr="00281504">
                        <w:rPr>
                          <w:sz w:val="18"/>
                          <w:szCs w:val="18"/>
                        </w:rPr>
                        <w:t xml:space="preserve"> O</w:t>
                      </w:r>
                      <w:r w:rsidR="00012B44" w:rsidRPr="00281504">
                        <w:rPr>
                          <w:rFonts w:cs="Times New Roman (Body CS)"/>
                          <w:sz w:val="18"/>
                          <w:szCs w:val="18"/>
                          <w:vertAlign w:val="superscript"/>
                        </w:rPr>
                        <w:t>2</w:t>
                      </w:r>
                      <w:r w:rsidR="00012B44" w:rsidRPr="00281504">
                        <w:rPr>
                          <w:sz w:val="18"/>
                          <w:szCs w:val="18"/>
                        </w:rPr>
                        <w:t xml:space="preserve"> </w:t>
                      </w:r>
                      <w:r w:rsidR="00012B44">
                        <w:rPr>
                          <w:sz w:val="18"/>
                          <w:szCs w:val="18"/>
                        </w:rPr>
                        <w:t>(</w:t>
                      </w:r>
                      <w:r>
                        <w:rPr>
                          <w:sz w:val="18"/>
                          <w:szCs w:val="18"/>
                        </w:rPr>
                        <w:t>os yw ar gael</w:t>
                      </w:r>
                      <w:r w:rsidR="00012B44">
                        <w:rPr>
                          <w:sz w:val="18"/>
                          <w:szCs w:val="18"/>
                        </w:rPr>
                        <w:t>)</w:t>
                      </w:r>
                    </w:p>
                    <w:p w14:paraId="181AB839" w14:textId="77777777" w:rsidR="00F50653" w:rsidRPr="00BC060C" w:rsidRDefault="00F50653" w:rsidP="00F50653">
                      <w:pPr>
                        <w:rPr>
                          <w:sz w:val="18"/>
                          <w:szCs w:val="18"/>
                        </w:rPr>
                      </w:pPr>
                      <w:r w:rsidRPr="00F50653">
                        <w:rPr>
                          <w:b/>
                          <w:bCs/>
                          <w:sz w:val="18"/>
                          <w:szCs w:val="18"/>
                        </w:rPr>
                        <w:t>Cylchrediad</w:t>
                      </w:r>
                      <w:r w:rsidRPr="00BC060C">
                        <w:rPr>
                          <w:sz w:val="18"/>
                          <w:szCs w:val="18"/>
                        </w:rPr>
                        <w:t xml:space="preserve"> </w:t>
                      </w:r>
                      <w:r>
                        <w:rPr>
                          <w:sz w:val="18"/>
                          <w:szCs w:val="18"/>
                        </w:rPr>
                        <w:t>–</w:t>
                      </w:r>
                      <w:r w:rsidRPr="00BC060C">
                        <w:rPr>
                          <w:sz w:val="18"/>
                          <w:szCs w:val="18"/>
                        </w:rPr>
                        <w:t xml:space="preserve"> gwiriwch liw / arwyddion </w:t>
                      </w:r>
                      <w:r>
                        <w:rPr>
                          <w:sz w:val="18"/>
                          <w:szCs w:val="18"/>
                        </w:rPr>
                        <w:t xml:space="preserve">o </w:t>
                      </w:r>
                      <w:r w:rsidRPr="00BC060C">
                        <w:rPr>
                          <w:sz w:val="18"/>
                          <w:szCs w:val="18"/>
                        </w:rPr>
                        <w:t>waedu</w:t>
                      </w:r>
                    </w:p>
                    <w:p w14:paraId="5A689B75" w14:textId="77777777" w:rsidR="00F50653" w:rsidRPr="00BC060C" w:rsidRDefault="00F50653" w:rsidP="00F50653">
                      <w:pPr>
                        <w:rPr>
                          <w:sz w:val="18"/>
                          <w:szCs w:val="18"/>
                        </w:rPr>
                      </w:pPr>
                      <w:r w:rsidRPr="00F50653">
                        <w:rPr>
                          <w:b/>
                          <w:bCs/>
                          <w:sz w:val="18"/>
                          <w:szCs w:val="18"/>
                        </w:rPr>
                        <w:t>Camweithrediad</w:t>
                      </w:r>
                      <w:r w:rsidRPr="00BC060C">
                        <w:rPr>
                          <w:sz w:val="18"/>
                          <w:szCs w:val="18"/>
                        </w:rPr>
                        <w:t xml:space="preserve"> </w:t>
                      </w:r>
                      <w:r>
                        <w:rPr>
                          <w:sz w:val="18"/>
                          <w:szCs w:val="18"/>
                        </w:rPr>
                        <w:t>–</w:t>
                      </w:r>
                      <w:r w:rsidRPr="00BC060C">
                        <w:rPr>
                          <w:sz w:val="18"/>
                          <w:szCs w:val="18"/>
                        </w:rPr>
                        <w:t xml:space="preserve"> gwirio ymateb</w:t>
                      </w:r>
                    </w:p>
                    <w:p w14:paraId="23DEAEA1" w14:textId="341F6479" w:rsidR="00012B44" w:rsidRPr="00281504" w:rsidRDefault="00473160" w:rsidP="00C02918">
                      <w:pPr>
                        <w:rPr>
                          <w:sz w:val="18"/>
                          <w:szCs w:val="18"/>
                        </w:rPr>
                      </w:pPr>
                      <w:r w:rsidRPr="00473160">
                        <w:rPr>
                          <w:b/>
                          <w:bCs/>
                          <w:sz w:val="18"/>
                          <w:szCs w:val="18"/>
                        </w:rPr>
                        <w:t>Popeth arall</w:t>
                      </w:r>
                      <w:r w:rsidRPr="00BC060C">
                        <w:rPr>
                          <w:sz w:val="18"/>
                          <w:szCs w:val="18"/>
                        </w:rPr>
                        <w:t xml:space="preserve"> </w:t>
                      </w:r>
                      <w:r>
                        <w:rPr>
                          <w:sz w:val="18"/>
                          <w:szCs w:val="18"/>
                        </w:rPr>
                        <w:t>–</w:t>
                      </w:r>
                      <w:r w:rsidRPr="00BC060C">
                        <w:rPr>
                          <w:sz w:val="18"/>
                          <w:szCs w:val="18"/>
                        </w:rPr>
                        <w:t xml:space="preserve"> </w:t>
                      </w:r>
                      <w:r>
                        <w:rPr>
                          <w:sz w:val="18"/>
                          <w:szCs w:val="18"/>
                        </w:rPr>
                        <w:t>os oes</w:t>
                      </w:r>
                      <w:r w:rsidR="00265BE0">
                        <w:rPr>
                          <w:sz w:val="18"/>
                          <w:szCs w:val="18"/>
                        </w:rPr>
                        <w:t xml:space="preserve"> </w:t>
                      </w:r>
                      <w:r>
                        <w:rPr>
                          <w:sz w:val="18"/>
                          <w:szCs w:val="18"/>
                        </w:rPr>
                        <w:t xml:space="preserve">angen ei </w:t>
                      </w:r>
                      <w:r w:rsidR="00265BE0">
                        <w:rPr>
                          <w:sz w:val="18"/>
                          <w:szCs w:val="18"/>
                        </w:rPr>
                        <w:t>ryddhau</w:t>
                      </w:r>
                      <w:r>
                        <w:rPr>
                          <w:sz w:val="18"/>
                          <w:szCs w:val="18"/>
                        </w:rPr>
                        <w:t>, disgwyliwch am yr amb</w:t>
                      </w:r>
                      <w:r w:rsidR="00265BE0">
                        <w:rPr>
                          <w:sz w:val="18"/>
                          <w:szCs w:val="18"/>
                        </w:rPr>
                        <w:t>i</w:t>
                      </w:r>
                      <w:r>
                        <w:rPr>
                          <w:sz w:val="18"/>
                          <w:szCs w:val="18"/>
                        </w:rPr>
                        <w:t>wlans</w:t>
                      </w:r>
                      <w:r w:rsidR="00C02918">
                        <w:rPr>
                          <w:sz w:val="18"/>
                          <w:szCs w:val="18"/>
                        </w:rPr>
                        <w:t xml:space="preserve">. Os yw’r chwaraewr yn gallu cerdded yn ddiogel o’r cae chwarae, ewch â nhw i ochr y cae. Sicrhewch </w:t>
                      </w:r>
                      <w:r w:rsidR="00265BE0">
                        <w:rPr>
                          <w:sz w:val="18"/>
                          <w:szCs w:val="18"/>
                        </w:rPr>
                        <w:t>b</w:t>
                      </w:r>
                      <w:r w:rsidR="00C02918">
                        <w:rPr>
                          <w:sz w:val="18"/>
                          <w:szCs w:val="18"/>
                        </w:rPr>
                        <w:t>ellter o 2 fetr rhwng chw</w:t>
                      </w:r>
                      <w:r w:rsidR="00265BE0">
                        <w:rPr>
                          <w:sz w:val="18"/>
                          <w:szCs w:val="18"/>
                        </w:rPr>
                        <w:t>a</w:t>
                      </w:r>
                      <w:r w:rsidR="00C02918">
                        <w:rPr>
                          <w:sz w:val="18"/>
                          <w:szCs w:val="18"/>
                        </w:rPr>
                        <w:t xml:space="preserve">raewyr eraill </w:t>
                      </w:r>
                    </w:p>
                    <w:p w14:paraId="30DE167A" w14:textId="77777777" w:rsidR="00012B44" w:rsidRPr="000C3F75" w:rsidRDefault="00012B44" w:rsidP="00012B44">
                      <w:pPr>
                        <w:rPr>
                          <w:sz w:val="20"/>
                          <w:szCs w:val="20"/>
                        </w:rPr>
                      </w:pPr>
                    </w:p>
                  </w:txbxContent>
                </v:textbox>
              </v:shape>
            </w:pict>
          </mc:Fallback>
        </mc:AlternateContent>
      </w:r>
      <w:r w:rsidR="001E56F2" w:rsidRPr="003C1E91">
        <w:rPr>
          <w:rFonts w:ascii="QuatroSlabW03-Regular" w:hAnsi="QuatroSlabW03-Regular" w:cstheme="minorHAnsi"/>
          <w:noProof/>
          <w:sz w:val="20"/>
          <w:szCs w:val="20"/>
        </w:rPr>
        <mc:AlternateContent>
          <mc:Choice Requires="wps">
            <w:drawing>
              <wp:anchor distT="0" distB="0" distL="114300" distR="114300" simplePos="0" relativeHeight="251771904" behindDoc="0" locked="0" layoutInCell="1" allowOverlap="1" wp14:anchorId="1F426DAF" wp14:editId="7657684D">
                <wp:simplePos x="0" y="0"/>
                <wp:positionH relativeFrom="column">
                  <wp:posOffset>1431234</wp:posOffset>
                </wp:positionH>
                <wp:positionV relativeFrom="paragraph">
                  <wp:posOffset>4086777</wp:posOffset>
                </wp:positionV>
                <wp:extent cx="1741335" cy="2568575"/>
                <wp:effectExtent l="0" t="0" r="11430" b="22225"/>
                <wp:wrapNone/>
                <wp:docPr id="3" name="Text Box 3"/>
                <wp:cNvGraphicFramePr/>
                <a:graphic xmlns:a="http://schemas.openxmlformats.org/drawingml/2006/main">
                  <a:graphicData uri="http://schemas.microsoft.com/office/word/2010/wordprocessingShape">
                    <wps:wsp>
                      <wps:cNvSpPr txBox="1"/>
                      <wps:spPr>
                        <a:xfrm>
                          <a:off x="0" y="0"/>
                          <a:ext cx="1741335" cy="2568575"/>
                        </a:xfrm>
                        <a:prstGeom prst="rect">
                          <a:avLst/>
                        </a:prstGeom>
                        <a:solidFill>
                          <a:srgbClr val="0070C0">
                            <a:alpha val="95000"/>
                          </a:srgbClr>
                        </a:solidFill>
                        <a:ln w="6350">
                          <a:solidFill>
                            <a:prstClr val="black"/>
                          </a:solidFill>
                        </a:ln>
                      </wps:spPr>
                      <wps:txbx>
                        <w:txbxContent>
                          <w:p w14:paraId="50F687FE" w14:textId="675923ED" w:rsidR="00BC060C" w:rsidRPr="00BC060C" w:rsidRDefault="00BC060C" w:rsidP="00BC060C">
                            <w:pPr>
                              <w:rPr>
                                <w:b/>
                                <w:bCs/>
                                <w:sz w:val="18"/>
                                <w:szCs w:val="18"/>
                              </w:rPr>
                            </w:pPr>
                            <w:r w:rsidRPr="00BC060C">
                              <w:rPr>
                                <w:b/>
                                <w:bCs/>
                                <w:sz w:val="18"/>
                                <w:szCs w:val="18"/>
                              </w:rPr>
                              <w:t xml:space="preserve">Cymhwyso </w:t>
                            </w:r>
                            <w:r w:rsidR="00C12FFA">
                              <w:rPr>
                                <w:b/>
                                <w:bCs/>
                                <w:sz w:val="18"/>
                                <w:szCs w:val="18"/>
                              </w:rPr>
                              <w:t>MILS</w:t>
                            </w:r>
                          </w:p>
                          <w:p w14:paraId="1CCC03A7" w14:textId="5FF9D6D2" w:rsidR="00BC060C" w:rsidRPr="00BC060C" w:rsidRDefault="00BC060C" w:rsidP="00BC060C">
                            <w:pPr>
                              <w:rPr>
                                <w:sz w:val="18"/>
                                <w:szCs w:val="18"/>
                              </w:rPr>
                            </w:pPr>
                            <w:r w:rsidRPr="00270ABB">
                              <w:rPr>
                                <w:b/>
                                <w:bCs/>
                                <w:sz w:val="18"/>
                                <w:szCs w:val="18"/>
                              </w:rPr>
                              <w:t>Llwybr anadlu</w:t>
                            </w:r>
                            <w:r w:rsidRPr="00BC060C">
                              <w:rPr>
                                <w:sz w:val="18"/>
                                <w:szCs w:val="18"/>
                              </w:rPr>
                              <w:t xml:space="preserve"> </w:t>
                            </w:r>
                            <w:r w:rsidR="00921532">
                              <w:rPr>
                                <w:sz w:val="18"/>
                                <w:szCs w:val="18"/>
                              </w:rPr>
                              <w:t xml:space="preserve">– gwthio’r gên i fyny </w:t>
                            </w:r>
                            <w:r w:rsidRPr="00BC060C">
                              <w:rPr>
                                <w:sz w:val="18"/>
                                <w:szCs w:val="18"/>
                              </w:rPr>
                              <w:t>os oes angen</w:t>
                            </w:r>
                          </w:p>
                          <w:p w14:paraId="59B4D21E" w14:textId="0B07DF6B" w:rsidR="00BC060C" w:rsidRPr="00BC060C" w:rsidRDefault="00BC060C" w:rsidP="00BC060C">
                            <w:pPr>
                              <w:rPr>
                                <w:sz w:val="18"/>
                                <w:szCs w:val="18"/>
                              </w:rPr>
                            </w:pPr>
                            <w:r w:rsidRPr="00270ABB">
                              <w:rPr>
                                <w:b/>
                                <w:bCs/>
                                <w:sz w:val="18"/>
                                <w:szCs w:val="18"/>
                              </w:rPr>
                              <w:t>Anadlu</w:t>
                            </w:r>
                            <w:r w:rsidRPr="00BC060C">
                              <w:rPr>
                                <w:sz w:val="18"/>
                                <w:szCs w:val="18"/>
                              </w:rPr>
                              <w:t xml:space="preserve"> </w:t>
                            </w:r>
                            <w:r w:rsidR="00921532">
                              <w:rPr>
                                <w:sz w:val="18"/>
                                <w:szCs w:val="18"/>
                              </w:rPr>
                              <w:t>–</w:t>
                            </w:r>
                            <w:r w:rsidRPr="00BC060C">
                              <w:rPr>
                                <w:sz w:val="18"/>
                                <w:szCs w:val="18"/>
                              </w:rPr>
                              <w:t xml:space="preserve"> gydag O2 (os yw'n bresennol)</w:t>
                            </w:r>
                          </w:p>
                          <w:p w14:paraId="08EDA870" w14:textId="024EA9DF" w:rsidR="00BC060C" w:rsidRPr="00BC060C" w:rsidRDefault="00BC060C" w:rsidP="00BC060C">
                            <w:pPr>
                              <w:rPr>
                                <w:sz w:val="18"/>
                                <w:szCs w:val="18"/>
                              </w:rPr>
                            </w:pPr>
                            <w:r w:rsidRPr="00F50653">
                              <w:rPr>
                                <w:b/>
                                <w:bCs/>
                                <w:sz w:val="18"/>
                                <w:szCs w:val="18"/>
                              </w:rPr>
                              <w:t>Cylchrediad</w:t>
                            </w:r>
                            <w:r w:rsidRPr="00BC060C">
                              <w:rPr>
                                <w:sz w:val="18"/>
                                <w:szCs w:val="18"/>
                              </w:rPr>
                              <w:t xml:space="preserve"> </w:t>
                            </w:r>
                            <w:r w:rsidR="00921532">
                              <w:rPr>
                                <w:sz w:val="18"/>
                                <w:szCs w:val="18"/>
                              </w:rPr>
                              <w:t>–</w:t>
                            </w:r>
                            <w:r w:rsidRPr="00BC060C">
                              <w:rPr>
                                <w:sz w:val="18"/>
                                <w:szCs w:val="18"/>
                              </w:rPr>
                              <w:t xml:space="preserve"> gwiriwch liw / arwyddion </w:t>
                            </w:r>
                            <w:r w:rsidR="00921532">
                              <w:rPr>
                                <w:sz w:val="18"/>
                                <w:szCs w:val="18"/>
                              </w:rPr>
                              <w:t xml:space="preserve">o </w:t>
                            </w:r>
                            <w:r w:rsidRPr="00BC060C">
                              <w:rPr>
                                <w:sz w:val="18"/>
                                <w:szCs w:val="18"/>
                              </w:rPr>
                              <w:t>waedu</w:t>
                            </w:r>
                          </w:p>
                          <w:p w14:paraId="20637481" w14:textId="4F576781" w:rsidR="00BC060C" w:rsidRPr="00BC060C" w:rsidRDefault="00BC060C" w:rsidP="00BC060C">
                            <w:pPr>
                              <w:rPr>
                                <w:sz w:val="18"/>
                                <w:szCs w:val="18"/>
                              </w:rPr>
                            </w:pPr>
                            <w:r w:rsidRPr="00F50653">
                              <w:rPr>
                                <w:b/>
                                <w:bCs/>
                                <w:sz w:val="18"/>
                                <w:szCs w:val="18"/>
                              </w:rPr>
                              <w:t>Camweithrediad</w:t>
                            </w:r>
                            <w:r w:rsidRPr="00BC060C">
                              <w:rPr>
                                <w:sz w:val="18"/>
                                <w:szCs w:val="18"/>
                              </w:rPr>
                              <w:t xml:space="preserve"> </w:t>
                            </w:r>
                            <w:r w:rsidR="00921532">
                              <w:rPr>
                                <w:sz w:val="18"/>
                                <w:szCs w:val="18"/>
                              </w:rPr>
                              <w:t>–</w:t>
                            </w:r>
                            <w:r w:rsidRPr="00BC060C">
                              <w:rPr>
                                <w:sz w:val="18"/>
                                <w:szCs w:val="18"/>
                              </w:rPr>
                              <w:t xml:space="preserve"> gwirio ymateb</w:t>
                            </w:r>
                          </w:p>
                          <w:p w14:paraId="46905900" w14:textId="46309FAB" w:rsidR="00012B44" w:rsidRPr="00BC060C" w:rsidRDefault="00BC060C" w:rsidP="00BC060C">
                            <w:pPr>
                              <w:rPr>
                                <w:sz w:val="18"/>
                                <w:szCs w:val="18"/>
                              </w:rPr>
                            </w:pPr>
                            <w:r w:rsidRPr="00473160">
                              <w:rPr>
                                <w:b/>
                                <w:bCs/>
                                <w:sz w:val="18"/>
                                <w:szCs w:val="18"/>
                              </w:rPr>
                              <w:t>Popeth arall</w:t>
                            </w:r>
                            <w:r w:rsidRPr="00BC060C">
                              <w:rPr>
                                <w:sz w:val="18"/>
                                <w:szCs w:val="18"/>
                              </w:rPr>
                              <w:t xml:space="preserve"> </w:t>
                            </w:r>
                            <w:r w:rsidR="00921532">
                              <w:rPr>
                                <w:sz w:val="18"/>
                                <w:szCs w:val="18"/>
                              </w:rPr>
                              <w:t>–</w:t>
                            </w:r>
                            <w:r w:rsidRPr="00BC060C">
                              <w:rPr>
                                <w:sz w:val="18"/>
                                <w:szCs w:val="18"/>
                              </w:rPr>
                              <w:t xml:space="preserve"> sicrhau </w:t>
                            </w:r>
                            <w:r w:rsidR="00921532">
                              <w:rPr>
                                <w:sz w:val="18"/>
                                <w:szCs w:val="18"/>
                              </w:rPr>
                              <w:t xml:space="preserve">nad oes </w:t>
                            </w:r>
                            <w:r w:rsidRPr="00BC060C">
                              <w:rPr>
                                <w:sz w:val="18"/>
                                <w:szCs w:val="18"/>
                              </w:rPr>
                              <w:t xml:space="preserve"> anafiadau eraill.</w:t>
                            </w:r>
                          </w:p>
                          <w:p w14:paraId="2AB33DAD" w14:textId="6A07D6C4" w:rsidR="00012B44" w:rsidRDefault="000F1525" w:rsidP="00012B44">
                            <w:pPr>
                              <w:rPr>
                                <w:sz w:val="18"/>
                                <w:szCs w:val="18"/>
                              </w:rPr>
                            </w:pPr>
                            <w:r>
                              <w:rPr>
                                <w:sz w:val="18"/>
                                <w:szCs w:val="18"/>
                              </w:rPr>
                              <w:t>Ystyriwch eu rhoi</w:t>
                            </w:r>
                            <w:r w:rsidR="00F57540">
                              <w:rPr>
                                <w:sz w:val="18"/>
                                <w:szCs w:val="18"/>
                              </w:rPr>
                              <w:t xml:space="preserve"> yn y safle priodol os yw’r lwybr anadlu mewn perygl (rôl log 2 berson) </w:t>
                            </w:r>
                          </w:p>
                          <w:p w14:paraId="3951E62C" w14:textId="167D9396" w:rsidR="00012B44" w:rsidRPr="000C079E" w:rsidRDefault="00F57540" w:rsidP="00012B44">
                            <w:pPr>
                              <w:rPr>
                                <w:sz w:val="18"/>
                                <w:szCs w:val="18"/>
                              </w:rPr>
                            </w:pPr>
                            <w:r>
                              <w:rPr>
                                <w:sz w:val="18"/>
                                <w:szCs w:val="18"/>
                              </w:rPr>
                              <w:t xml:space="preserve">Peidiwch </w:t>
                            </w:r>
                            <w:r w:rsidR="001E56F2">
                              <w:rPr>
                                <w:sz w:val="18"/>
                                <w:szCs w:val="18"/>
                              </w:rPr>
                              <w:t>â rhyddhau – disgwyliwch i’r ambiwlans gyrraedd</w:t>
                            </w:r>
                          </w:p>
                          <w:p w14:paraId="15F7F509" w14:textId="77777777" w:rsidR="00012B44" w:rsidRDefault="00012B44" w:rsidP="00012B44">
                            <w:pPr>
                              <w:rPr>
                                <w:color w:val="0070C0"/>
                                <w:sz w:val="18"/>
                                <w:szCs w:val="18"/>
                              </w:rPr>
                            </w:pPr>
                            <w:r w:rsidRPr="000C079E">
                              <w:rPr>
                                <w:color w:val="0070C0"/>
                                <w:sz w:val="18"/>
                                <w:szCs w:val="18"/>
                              </w:rPr>
                              <w:t>** MILS with airway will require minimum 2 persons L3 PPE</w:t>
                            </w:r>
                          </w:p>
                          <w:p w14:paraId="648025F2" w14:textId="77777777" w:rsidR="00012B44" w:rsidRDefault="00012B44" w:rsidP="00012B44">
                            <w:pPr>
                              <w:rPr>
                                <w:color w:val="0070C0"/>
                                <w:sz w:val="18"/>
                                <w:szCs w:val="18"/>
                              </w:rPr>
                            </w:pPr>
                            <w:r>
                              <w:rPr>
                                <w:color w:val="0070C0"/>
                                <w:sz w:val="18"/>
                                <w:szCs w:val="18"/>
                              </w:rPr>
                              <w:t>1 L3 PPE with cervical spine</w:t>
                            </w:r>
                          </w:p>
                          <w:p w14:paraId="233CA04A" w14:textId="77777777" w:rsidR="00012B44" w:rsidRPr="000C079E" w:rsidRDefault="00012B44" w:rsidP="00012B44">
                            <w:pPr>
                              <w:rPr>
                                <w:color w:val="0070C0"/>
                                <w:sz w:val="18"/>
                                <w:szCs w:val="18"/>
                              </w:rPr>
                            </w:pPr>
                            <w:r>
                              <w:rPr>
                                <w:color w:val="0070C0"/>
                                <w:sz w:val="18"/>
                                <w:szCs w:val="18"/>
                              </w:rPr>
                              <w:t>1 L3 PPE on airway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26DAF" id="Text Box 3" o:spid="_x0000_s1028" type="#_x0000_t202" style="position:absolute;margin-left:112.7pt;margin-top:321.8pt;width:137.1pt;height:20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" fillcolor="#0070c0" strokeweight=".5pt">
                <v:fill opacity="62194f"/>
                <v:textbox>
                  <w:txbxContent>
                    <w:p w14:paraId="50F687FE" w14:textId="675923ED" w:rsidR="00BC060C" w:rsidRPr="00BC060C" w:rsidRDefault="00BC060C" w:rsidP="00BC060C">
                      <w:pPr>
                        <w:rPr>
                          <w:b/>
                          <w:bCs/>
                          <w:sz w:val="18"/>
                          <w:szCs w:val="18"/>
                        </w:rPr>
                      </w:pPr>
                      <w:r w:rsidRPr="00BC060C">
                        <w:rPr>
                          <w:b/>
                          <w:bCs/>
                          <w:sz w:val="18"/>
                          <w:szCs w:val="18"/>
                        </w:rPr>
                        <w:t xml:space="preserve">Cymhwyso </w:t>
                      </w:r>
                      <w:r w:rsidR="00C12FFA">
                        <w:rPr>
                          <w:b/>
                          <w:bCs/>
                          <w:sz w:val="18"/>
                          <w:szCs w:val="18"/>
                        </w:rPr>
                        <w:t>MILS</w:t>
                      </w:r>
                    </w:p>
                    <w:p w14:paraId="1CCC03A7" w14:textId="5FF9D6D2" w:rsidR="00BC060C" w:rsidRPr="00BC060C" w:rsidRDefault="00BC060C" w:rsidP="00BC060C">
                      <w:pPr>
                        <w:rPr>
                          <w:sz w:val="18"/>
                          <w:szCs w:val="18"/>
                        </w:rPr>
                      </w:pPr>
                      <w:r w:rsidRPr="00270ABB">
                        <w:rPr>
                          <w:b/>
                          <w:bCs/>
                          <w:sz w:val="18"/>
                          <w:szCs w:val="18"/>
                        </w:rPr>
                        <w:t>Llwybr anadlu</w:t>
                      </w:r>
                      <w:r w:rsidRPr="00BC060C">
                        <w:rPr>
                          <w:sz w:val="18"/>
                          <w:szCs w:val="18"/>
                        </w:rPr>
                        <w:t xml:space="preserve"> </w:t>
                      </w:r>
                      <w:r w:rsidR="00921532">
                        <w:rPr>
                          <w:sz w:val="18"/>
                          <w:szCs w:val="18"/>
                        </w:rPr>
                        <w:t xml:space="preserve">– gwthio’r gên i fyny </w:t>
                      </w:r>
                      <w:r w:rsidRPr="00BC060C">
                        <w:rPr>
                          <w:sz w:val="18"/>
                          <w:szCs w:val="18"/>
                        </w:rPr>
                        <w:t>os oes angen</w:t>
                      </w:r>
                    </w:p>
                    <w:p w14:paraId="59B4D21E" w14:textId="0B07DF6B" w:rsidR="00BC060C" w:rsidRPr="00BC060C" w:rsidRDefault="00BC060C" w:rsidP="00BC060C">
                      <w:pPr>
                        <w:rPr>
                          <w:sz w:val="18"/>
                          <w:szCs w:val="18"/>
                        </w:rPr>
                      </w:pPr>
                      <w:r w:rsidRPr="00270ABB">
                        <w:rPr>
                          <w:b/>
                          <w:bCs/>
                          <w:sz w:val="18"/>
                          <w:szCs w:val="18"/>
                        </w:rPr>
                        <w:t>Anadlu</w:t>
                      </w:r>
                      <w:r w:rsidRPr="00BC060C">
                        <w:rPr>
                          <w:sz w:val="18"/>
                          <w:szCs w:val="18"/>
                        </w:rPr>
                        <w:t xml:space="preserve"> </w:t>
                      </w:r>
                      <w:r w:rsidR="00921532">
                        <w:rPr>
                          <w:sz w:val="18"/>
                          <w:szCs w:val="18"/>
                        </w:rPr>
                        <w:t>–</w:t>
                      </w:r>
                      <w:r w:rsidRPr="00BC060C">
                        <w:rPr>
                          <w:sz w:val="18"/>
                          <w:szCs w:val="18"/>
                        </w:rPr>
                        <w:t xml:space="preserve"> gydag O2 (os yw'n bresennol)</w:t>
                      </w:r>
                    </w:p>
                    <w:p w14:paraId="08EDA870" w14:textId="024EA9DF" w:rsidR="00BC060C" w:rsidRPr="00BC060C" w:rsidRDefault="00BC060C" w:rsidP="00BC060C">
                      <w:pPr>
                        <w:rPr>
                          <w:sz w:val="18"/>
                          <w:szCs w:val="18"/>
                        </w:rPr>
                      </w:pPr>
                      <w:r w:rsidRPr="00F50653">
                        <w:rPr>
                          <w:b/>
                          <w:bCs/>
                          <w:sz w:val="18"/>
                          <w:szCs w:val="18"/>
                        </w:rPr>
                        <w:t>Cylchrediad</w:t>
                      </w:r>
                      <w:r w:rsidRPr="00BC060C">
                        <w:rPr>
                          <w:sz w:val="18"/>
                          <w:szCs w:val="18"/>
                        </w:rPr>
                        <w:t xml:space="preserve"> </w:t>
                      </w:r>
                      <w:r w:rsidR="00921532">
                        <w:rPr>
                          <w:sz w:val="18"/>
                          <w:szCs w:val="18"/>
                        </w:rPr>
                        <w:t>–</w:t>
                      </w:r>
                      <w:r w:rsidRPr="00BC060C">
                        <w:rPr>
                          <w:sz w:val="18"/>
                          <w:szCs w:val="18"/>
                        </w:rPr>
                        <w:t xml:space="preserve"> gwiriwch liw / arwyddion </w:t>
                      </w:r>
                      <w:r w:rsidR="00921532">
                        <w:rPr>
                          <w:sz w:val="18"/>
                          <w:szCs w:val="18"/>
                        </w:rPr>
                        <w:t xml:space="preserve">o </w:t>
                      </w:r>
                      <w:r w:rsidRPr="00BC060C">
                        <w:rPr>
                          <w:sz w:val="18"/>
                          <w:szCs w:val="18"/>
                        </w:rPr>
                        <w:t>waedu</w:t>
                      </w:r>
                    </w:p>
                    <w:p w14:paraId="20637481" w14:textId="4F576781" w:rsidR="00BC060C" w:rsidRPr="00BC060C" w:rsidRDefault="00BC060C" w:rsidP="00BC060C">
                      <w:pPr>
                        <w:rPr>
                          <w:sz w:val="18"/>
                          <w:szCs w:val="18"/>
                        </w:rPr>
                      </w:pPr>
                      <w:r w:rsidRPr="00F50653">
                        <w:rPr>
                          <w:b/>
                          <w:bCs/>
                          <w:sz w:val="18"/>
                          <w:szCs w:val="18"/>
                        </w:rPr>
                        <w:t>Camweithrediad</w:t>
                      </w:r>
                      <w:r w:rsidRPr="00BC060C">
                        <w:rPr>
                          <w:sz w:val="18"/>
                          <w:szCs w:val="18"/>
                        </w:rPr>
                        <w:t xml:space="preserve"> </w:t>
                      </w:r>
                      <w:r w:rsidR="00921532">
                        <w:rPr>
                          <w:sz w:val="18"/>
                          <w:szCs w:val="18"/>
                        </w:rPr>
                        <w:t>–</w:t>
                      </w:r>
                      <w:r w:rsidRPr="00BC060C">
                        <w:rPr>
                          <w:sz w:val="18"/>
                          <w:szCs w:val="18"/>
                        </w:rPr>
                        <w:t xml:space="preserve"> gwirio ymateb</w:t>
                      </w:r>
                    </w:p>
                    <w:p w14:paraId="46905900" w14:textId="46309FAB" w:rsidR="00012B44" w:rsidRPr="00BC060C" w:rsidRDefault="00BC060C" w:rsidP="00BC060C">
                      <w:pPr>
                        <w:rPr>
                          <w:sz w:val="18"/>
                          <w:szCs w:val="18"/>
                        </w:rPr>
                      </w:pPr>
                      <w:r w:rsidRPr="00473160">
                        <w:rPr>
                          <w:b/>
                          <w:bCs/>
                          <w:sz w:val="18"/>
                          <w:szCs w:val="18"/>
                        </w:rPr>
                        <w:t>Popeth arall</w:t>
                      </w:r>
                      <w:r w:rsidRPr="00BC060C">
                        <w:rPr>
                          <w:sz w:val="18"/>
                          <w:szCs w:val="18"/>
                        </w:rPr>
                        <w:t xml:space="preserve"> </w:t>
                      </w:r>
                      <w:r w:rsidR="00921532">
                        <w:rPr>
                          <w:sz w:val="18"/>
                          <w:szCs w:val="18"/>
                        </w:rPr>
                        <w:t>–</w:t>
                      </w:r>
                      <w:r w:rsidRPr="00BC060C">
                        <w:rPr>
                          <w:sz w:val="18"/>
                          <w:szCs w:val="18"/>
                        </w:rPr>
                        <w:t xml:space="preserve"> sicrhau </w:t>
                      </w:r>
                      <w:r w:rsidR="00921532">
                        <w:rPr>
                          <w:sz w:val="18"/>
                          <w:szCs w:val="18"/>
                        </w:rPr>
                        <w:t xml:space="preserve">nad oes </w:t>
                      </w:r>
                      <w:r w:rsidRPr="00BC060C">
                        <w:rPr>
                          <w:sz w:val="18"/>
                          <w:szCs w:val="18"/>
                        </w:rPr>
                        <w:t xml:space="preserve"> anafiadau eraill.</w:t>
                      </w:r>
                    </w:p>
                    <w:p w14:paraId="2AB33DAD" w14:textId="6A07D6C4" w:rsidR="00012B44" w:rsidRDefault="000F1525" w:rsidP="00012B44">
                      <w:pPr>
                        <w:rPr>
                          <w:sz w:val="18"/>
                          <w:szCs w:val="18"/>
                        </w:rPr>
                      </w:pPr>
                      <w:r>
                        <w:rPr>
                          <w:sz w:val="18"/>
                          <w:szCs w:val="18"/>
                        </w:rPr>
                        <w:t>Ystyriwch eu rhoi</w:t>
                      </w:r>
                      <w:r w:rsidR="00F57540">
                        <w:rPr>
                          <w:sz w:val="18"/>
                          <w:szCs w:val="18"/>
                        </w:rPr>
                        <w:t xml:space="preserve"> yn y safle priodol os yw’r lwybr anadlu mewn perygl (rôl log 2 berson) </w:t>
                      </w:r>
                    </w:p>
                    <w:p w14:paraId="3951E62C" w14:textId="167D9396" w:rsidR="00012B44" w:rsidRPr="000C079E" w:rsidRDefault="00F57540" w:rsidP="00012B44">
                      <w:pPr>
                        <w:rPr>
                          <w:sz w:val="18"/>
                          <w:szCs w:val="18"/>
                        </w:rPr>
                      </w:pPr>
                      <w:r>
                        <w:rPr>
                          <w:sz w:val="18"/>
                          <w:szCs w:val="18"/>
                        </w:rPr>
                        <w:t xml:space="preserve">Peidiwch </w:t>
                      </w:r>
                      <w:r w:rsidR="001E56F2">
                        <w:rPr>
                          <w:sz w:val="18"/>
                          <w:szCs w:val="18"/>
                        </w:rPr>
                        <w:t>â rhyddhau – disgwyliwch i’r ambiwlans gyrraedd</w:t>
                      </w:r>
                    </w:p>
                    <w:p w14:paraId="15F7F509" w14:textId="77777777" w:rsidR="00012B44" w:rsidRDefault="00012B44" w:rsidP="00012B44">
                      <w:pPr>
                        <w:rPr>
                          <w:color w:val="0070C0"/>
                          <w:sz w:val="18"/>
                          <w:szCs w:val="18"/>
                        </w:rPr>
                      </w:pPr>
                      <w:r w:rsidRPr="000C079E">
                        <w:rPr>
                          <w:color w:val="0070C0"/>
                          <w:sz w:val="18"/>
                          <w:szCs w:val="18"/>
                        </w:rPr>
                        <w:t>** MILS with airway will require minimum 2 persons L3 PPE</w:t>
                      </w:r>
                    </w:p>
                    <w:p w14:paraId="648025F2" w14:textId="77777777" w:rsidR="00012B44" w:rsidRDefault="00012B44" w:rsidP="00012B44">
                      <w:pPr>
                        <w:rPr>
                          <w:color w:val="0070C0"/>
                          <w:sz w:val="18"/>
                          <w:szCs w:val="18"/>
                        </w:rPr>
                      </w:pPr>
                      <w:r>
                        <w:rPr>
                          <w:color w:val="0070C0"/>
                          <w:sz w:val="18"/>
                          <w:szCs w:val="18"/>
                        </w:rPr>
                        <w:t>1 L3 PPE with cervical spine</w:t>
                      </w:r>
                    </w:p>
                    <w:p w14:paraId="233CA04A" w14:textId="77777777" w:rsidR="00012B44" w:rsidRPr="000C079E" w:rsidRDefault="00012B44" w:rsidP="00012B44">
                      <w:pPr>
                        <w:rPr>
                          <w:color w:val="0070C0"/>
                          <w:sz w:val="18"/>
                          <w:szCs w:val="18"/>
                        </w:rPr>
                      </w:pPr>
                      <w:r>
                        <w:rPr>
                          <w:color w:val="0070C0"/>
                          <w:sz w:val="18"/>
                          <w:szCs w:val="18"/>
                        </w:rPr>
                        <w:t>1 L3 PPE on airway</w:t>
                      </w:r>
                    </w:p>
                  </w:txbxContent>
                </v:textbox>
              </v:shape>
            </w:pict>
          </mc:Fallback>
        </mc:AlternateContent>
      </w:r>
      <w:r w:rsidR="003B3807" w:rsidRPr="003C1E91">
        <w:rPr>
          <w:rFonts w:ascii="QuatroSlabW03-Regular" w:hAnsi="QuatroSlabW03-Regular" w:cstheme="minorHAnsi"/>
          <w:noProof/>
          <w:sz w:val="20"/>
          <w:szCs w:val="20"/>
        </w:rPr>
        <mc:AlternateContent>
          <mc:Choice Requires="wps">
            <w:drawing>
              <wp:anchor distT="0" distB="0" distL="114300" distR="114300" simplePos="0" relativeHeight="251767808" behindDoc="0" locked="0" layoutInCell="1" allowOverlap="1" wp14:anchorId="2B48D822" wp14:editId="04756DC7">
                <wp:simplePos x="0" y="0"/>
                <wp:positionH relativeFrom="column">
                  <wp:posOffset>426085</wp:posOffset>
                </wp:positionH>
                <wp:positionV relativeFrom="paragraph">
                  <wp:posOffset>6885305</wp:posOffset>
                </wp:positionV>
                <wp:extent cx="4746625" cy="1536700"/>
                <wp:effectExtent l="0" t="0" r="15875" b="25400"/>
                <wp:wrapNone/>
                <wp:docPr id="4" name="Text Box 4"/>
                <wp:cNvGraphicFramePr/>
                <a:graphic xmlns:a="http://schemas.openxmlformats.org/drawingml/2006/main">
                  <a:graphicData uri="http://schemas.microsoft.com/office/word/2010/wordprocessingShape">
                    <wps:wsp>
                      <wps:cNvSpPr txBox="1"/>
                      <wps:spPr>
                        <a:xfrm>
                          <a:off x="0" y="0"/>
                          <a:ext cx="4746625" cy="1536700"/>
                        </a:xfrm>
                        <a:prstGeom prst="rect">
                          <a:avLst/>
                        </a:prstGeom>
                        <a:noFill/>
                        <a:ln w="19050">
                          <a:solidFill>
                            <a:schemeClr val="tx1"/>
                          </a:solidFill>
                        </a:ln>
                      </wps:spPr>
                      <wps:txbx>
                        <w:txbxContent>
                          <w:p w14:paraId="2AF6CA3E" w14:textId="2531D63A" w:rsidR="003B3807" w:rsidRPr="003B3807" w:rsidRDefault="003B3807" w:rsidP="003B3807">
                            <w:pPr>
                              <w:rPr>
                                <w:color w:val="000000" w:themeColor="text1"/>
                                <w:sz w:val="18"/>
                                <w:szCs w:val="18"/>
                              </w:rPr>
                            </w:pPr>
                            <w:r w:rsidRPr="003B3807">
                              <w:rPr>
                                <w:color w:val="000000" w:themeColor="text1"/>
                                <w:sz w:val="18"/>
                                <w:szCs w:val="18"/>
                              </w:rPr>
                              <w:t>* os oes gan y clwb weithwyr proffesiynol gofal iechyd yn y lleoliad, gall gorchudd wyneb fod yn fwgwd nad yw'n</w:t>
                            </w:r>
                            <w:r w:rsidR="002C4F92">
                              <w:rPr>
                                <w:color w:val="000000" w:themeColor="text1"/>
                                <w:sz w:val="18"/>
                                <w:szCs w:val="18"/>
                              </w:rPr>
                              <w:t xml:space="preserve"> anadlu yn ôl </w:t>
                            </w:r>
                            <w:r w:rsidR="007C709E">
                              <w:rPr>
                                <w:color w:val="000000" w:themeColor="text1"/>
                                <w:sz w:val="18"/>
                                <w:szCs w:val="18"/>
                              </w:rPr>
                              <w:t xml:space="preserve">sy’n gysylltiedig ag </w:t>
                            </w:r>
                            <w:r w:rsidRPr="003B3807">
                              <w:rPr>
                                <w:color w:val="000000" w:themeColor="text1"/>
                                <w:sz w:val="18"/>
                                <w:szCs w:val="18"/>
                              </w:rPr>
                              <w:t>ocsigen ar 15L/min. Os oes gandd</w:t>
                            </w:r>
                            <w:r w:rsidR="007C709E">
                              <w:rPr>
                                <w:color w:val="000000" w:themeColor="text1"/>
                                <w:sz w:val="18"/>
                                <w:szCs w:val="18"/>
                              </w:rPr>
                              <w:t>ynt</w:t>
                            </w:r>
                            <w:r w:rsidRPr="003B3807">
                              <w:rPr>
                                <w:color w:val="000000" w:themeColor="text1"/>
                                <w:sz w:val="18"/>
                                <w:szCs w:val="18"/>
                              </w:rPr>
                              <w:t xml:space="preserve"> gymwysterau addas a PPE L</w:t>
                            </w:r>
                            <w:r w:rsidR="007C709E">
                              <w:rPr>
                                <w:color w:val="000000" w:themeColor="text1"/>
                                <w:sz w:val="18"/>
                                <w:szCs w:val="18"/>
                              </w:rPr>
                              <w:t xml:space="preserve">efel </w:t>
                            </w:r>
                            <w:r w:rsidRPr="003B3807">
                              <w:rPr>
                                <w:color w:val="000000" w:themeColor="text1"/>
                                <w:sz w:val="18"/>
                                <w:szCs w:val="18"/>
                              </w:rPr>
                              <w:t>3 sydd ar gael</w:t>
                            </w:r>
                            <w:r w:rsidR="007C709E">
                              <w:rPr>
                                <w:color w:val="000000" w:themeColor="text1"/>
                                <w:sz w:val="18"/>
                                <w:szCs w:val="18"/>
                              </w:rPr>
                              <w:t>,</w:t>
                            </w:r>
                            <w:r w:rsidRPr="003B3807">
                              <w:rPr>
                                <w:color w:val="000000" w:themeColor="text1"/>
                                <w:sz w:val="18"/>
                                <w:szCs w:val="18"/>
                              </w:rPr>
                              <w:t xml:space="preserve"> gellir cychwyn </w:t>
                            </w:r>
                            <w:r w:rsidR="007C709E">
                              <w:rPr>
                                <w:color w:val="000000" w:themeColor="text1"/>
                                <w:sz w:val="18"/>
                                <w:szCs w:val="18"/>
                              </w:rPr>
                              <w:t>ar</w:t>
                            </w:r>
                            <w:r w:rsidR="00754B7E">
                              <w:rPr>
                                <w:color w:val="000000" w:themeColor="text1"/>
                                <w:sz w:val="18"/>
                                <w:szCs w:val="18"/>
                              </w:rPr>
                              <w:t xml:space="preserve"> </w:t>
                            </w:r>
                            <w:r w:rsidRPr="003B3807">
                              <w:rPr>
                                <w:color w:val="000000" w:themeColor="text1"/>
                                <w:sz w:val="18"/>
                                <w:szCs w:val="18"/>
                              </w:rPr>
                              <w:t xml:space="preserve">anadlu </w:t>
                            </w:r>
                            <w:r w:rsidR="00754B7E">
                              <w:rPr>
                                <w:color w:val="000000" w:themeColor="text1"/>
                                <w:sz w:val="18"/>
                                <w:szCs w:val="18"/>
                              </w:rPr>
                              <w:t xml:space="preserve">achub </w:t>
                            </w:r>
                            <w:r w:rsidRPr="003B3807">
                              <w:rPr>
                                <w:color w:val="000000" w:themeColor="text1"/>
                                <w:sz w:val="18"/>
                                <w:szCs w:val="18"/>
                              </w:rPr>
                              <w:t>cyn i'r ambiwlans gyrraedd (canllawiau gofal el</w:t>
                            </w:r>
                            <w:r w:rsidR="007351AA">
                              <w:rPr>
                                <w:color w:val="000000" w:themeColor="text1"/>
                                <w:sz w:val="18"/>
                                <w:szCs w:val="18"/>
                              </w:rPr>
                              <w:t>ît</w:t>
                            </w:r>
                            <w:r w:rsidR="007351AA" w:rsidRPr="00B168FD">
                              <w:rPr>
                                <w:rFonts w:cs="Times New Roman (Body CS)"/>
                                <w:color w:val="000000" w:themeColor="text1"/>
                                <w:sz w:val="18"/>
                                <w:szCs w:val="18"/>
                                <w:vertAlign w:val="superscript"/>
                              </w:rPr>
                              <w:t>12</w:t>
                            </w:r>
                            <w:r w:rsidR="007351AA">
                              <w:rPr>
                                <w:color w:val="000000" w:themeColor="text1"/>
                                <w:sz w:val="18"/>
                                <w:szCs w:val="18"/>
                              </w:rPr>
                              <w:t>).</w:t>
                            </w:r>
                          </w:p>
                          <w:p w14:paraId="58B97D98" w14:textId="77777777" w:rsidR="003B3807" w:rsidRPr="003B3807" w:rsidRDefault="003B3807" w:rsidP="003B3807">
                            <w:pPr>
                              <w:rPr>
                                <w:color w:val="000000" w:themeColor="text1"/>
                                <w:sz w:val="18"/>
                                <w:szCs w:val="18"/>
                              </w:rPr>
                            </w:pPr>
                          </w:p>
                          <w:p w14:paraId="5F141E96" w14:textId="2568473A" w:rsidR="003B3807" w:rsidRPr="003B3807" w:rsidRDefault="007351AA" w:rsidP="003B3807">
                            <w:pPr>
                              <w:rPr>
                                <w:color w:val="000000" w:themeColor="text1"/>
                                <w:sz w:val="18"/>
                                <w:szCs w:val="18"/>
                              </w:rPr>
                            </w:pPr>
                            <w:r>
                              <w:rPr>
                                <w:color w:val="000000" w:themeColor="text1"/>
                                <w:sz w:val="18"/>
                                <w:szCs w:val="18"/>
                              </w:rPr>
                              <w:t>Unwaith mae amhariad ar y</w:t>
                            </w:r>
                            <w:r w:rsidR="003B3807" w:rsidRPr="003B3807">
                              <w:rPr>
                                <w:color w:val="000000" w:themeColor="text1"/>
                                <w:sz w:val="18"/>
                                <w:szCs w:val="18"/>
                              </w:rPr>
                              <w:t xml:space="preserve"> llwybr anadlu</w:t>
                            </w:r>
                            <w:r>
                              <w:rPr>
                                <w:color w:val="000000" w:themeColor="text1"/>
                                <w:sz w:val="18"/>
                                <w:szCs w:val="18"/>
                              </w:rPr>
                              <w:t>, r</w:t>
                            </w:r>
                            <w:r w:rsidR="003B3807" w:rsidRPr="003B3807">
                              <w:rPr>
                                <w:color w:val="000000" w:themeColor="text1"/>
                                <w:sz w:val="18"/>
                                <w:szCs w:val="18"/>
                              </w:rPr>
                              <w:t>haid i'r holl staff yn</w:t>
                            </w:r>
                            <w:r>
                              <w:rPr>
                                <w:color w:val="000000" w:themeColor="text1"/>
                                <w:sz w:val="18"/>
                                <w:szCs w:val="18"/>
                              </w:rPr>
                              <w:t xml:space="preserve"> mewn PPE </w:t>
                            </w:r>
                            <w:r w:rsidR="003B3807" w:rsidRPr="003B3807">
                              <w:rPr>
                                <w:color w:val="000000" w:themeColor="text1"/>
                                <w:sz w:val="18"/>
                                <w:szCs w:val="18"/>
                              </w:rPr>
                              <w:t>L</w:t>
                            </w:r>
                            <w:r>
                              <w:rPr>
                                <w:color w:val="000000" w:themeColor="text1"/>
                                <w:sz w:val="18"/>
                                <w:szCs w:val="18"/>
                              </w:rPr>
                              <w:t xml:space="preserve">efel </w:t>
                            </w:r>
                            <w:r w:rsidR="003B3807" w:rsidRPr="003B3807">
                              <w:rPr>
                                <w:color w:val="000000" w:themeColor="text1"/>
                                <w:sz w:val="18"/>
                                <w:szCs w:val="18"/>
                              </w:rPr>
                              <w:t>2 symud i ffwrdd 2</w:t>
                            </w:r>
                            <w:r>
                              <w:rPr>
                                <w:color w:val="000000" w:themeColor="text1"/>
                                <w:sz w:val="18"/>
                                <w:szCs w:val="18"/>
                              </w:rPr>
                              <w:t xml:space="preserve"> fetr </w:t>
                            </w:r>
                            <w:r w:rsidR="003B3807" w:rsidRPr="003B3807">
                              <w:rPr>
                                <w:color w:val="000000" w:themeColor="text1"/>
                                <w:sz w:val="18"/>
                                <w:szCs w:val="18"/>
                              </w:rPr>
                              <w:t xml:space="preserve">ar ochr y cae (neu allan o'r ystafell </w:t>
                            </w:r>
                            <w:r>
                              <w:rPr>
                                <w:color w:val="000000" w:themeColor="text1"/>
                                <w:sz w:val="18"/>
                                <w:szCs w:val="18"/>
                              </w:rPr>
                              <w:t xml:space="preserve">os ydynt </w:t>
                            </w:r>
                            <w:r w:rsidR="003B3807" w:rsidRPr="003B3807">
                              <w:rPr>
                                <w:color w:val="000000" w:themeColor="text1"/>
                                <w:sz w:val="18"/>
                                <w:szCs w:val="18"/>
                              </w:rPr>
                              <w:t>y tu mewn)</w:t>
                            </w:r>
                          </w:p>
                          <w:p w14:paraId="21E64FB0" w14:textId="77777777" w:rsidR="003B3807" w:rsidRPr="003B3807" w:rsidRDefault="003B3807" w:rsidP="003B3807">
                            <w:pPr>
                              <w:rPr>
                                <w:color w:val="000000" w:themeColor="text1"/>
                                <w:sz w:val="18"/>
                                <w:szCs w:val="18"/>
                              </w:rPr>
                            </w:pPr>
                          </w:p>
                          <w:p w14:paraId="53C9823E" w14:textId="2D3411F0" w:rsidR="00012B44" w:rsidRDefault="006544D3" w:rsidP="003B3807">
                            <w:pPr>
                              <w:rPr>
                                <w:color w:val="000000" w:themeColor="text1"/>
                                <w:sz w:val="18"/>
                                <w:szCs w:val="18"/>
                              </w:rPr>
                            </w:pPr>
                            <w:r>
                              <w:rPr>
                                <w:rFonts w:ascii="Calibri" w:hAnsi="Calibri" w:cs="Calibri"/>
                                <w:color w:val="000000"/>
                                <w:sz w:val="18"/>
                                <w:szCs w:val="18"/>
                              </w:rPr>
                              <w:t>^ mewn arestiad pediatreg, os penderfynir darparu anadlu achub gellir gwneud hyn ar 30:2 neu 15:2 trwy fasg poced neu darian wyneb.</w:t>
                            </w:r>
                          </w:p>
                          <w:p w14:paraId="7496707E" w14:textId="77777777" w:rsidR="00012B44" w:rsidRPr="003B6CD5" w:rsidRDefault="00012B44" w:rsidP="00012B44">
                            <w:pPr>
                              <w:rPr>
                                <w:color w:val="000000" w:themeColor="text1"/>
                                <w:sz w:val="18"/>
                                <w:szCs w:val="18"/>
                              </w:rPr>
                            </w:pPr>
                          </w:p>
                          <w:p w14:paraId="4A668829" w14:textId="77777777" w:rsidR="00012B44" w:rsidRPr="003B6CD5" w:rsidRDefault="00012B44" w:rsidP="00012B44">
                            <w:pPr>
                              <w:rPr>
                                <w:sz w:val="18"/>
                                <w:szCs w:val="18"/>
                              </w:rPr>
                            </w:pPr>
                          </w:p>
                          <w:p w14:paraId="5A82666F" w14:textId="77777777" w:rsidR="00012B44" w:rsidRPr="002972B1" w:rsidRDefault="00012B44" w:rsidP="00012B4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8D822" id="Text Box 4" o:spid="_x0000_s1029" type="#_x0000_t202" style="position:absolute;margin-left:33.55pt;margin-top:542.15pt;width:373.75pt;height:1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" filled="f" strokecolor="black [3213]" strokeweight="1.5pt">
                <v:textbox>
                  <w:txbxContent>
                    <w:p w14:paraId="2AF6CA3E" w14:textId="2531D63A" w:rsidR="003B3807" w:rsidRPr="003B3807" w:rsidRDefault="003B3807" w:rsidP="003B3807">
                      <w:pPr>
                        <w:rPr>
                          <w:color w:val="000000" w:themeColor="text1"/>
                          <w:sz w:val="18"/>
                          <w:szCs w:val="18"/>
                        </w:rPr>
                      </w:pPr>
                      <w:r w:rsidRPr="003B3807">
                        <w:rPr>
                          <w:color w:val="000000" w:themeColor="text1"/>
                          <w:sz w:val="18"/>
                          <w:szCs w:val="18"/>
                        </w:rPr>
                        <w:t>* os oes gan y clwb weithwyr proffesiynol gofal iechyd yn y lleoliad, gall gorchudd wyneb fod yn fwgwd nad yw'n</w:t>
                      </w:r>
                      <w:r w:rsidR="002C4F92">
                        <w:rPr>
                          <w:color w:val="000000" w:themeColor="text1"/>
                          <w:sz w:val="18"/>
                          <w:szCs w:val="18"/>
                        </w:rPr>
                        <w:t xml:space="preserve"> anadlu yn ôl </w:t>
                      </w:r>
                      <w:r w:rsidR="007C709E">
                        <w:rPr>
                          <w:color w:val="000000" w:themeColor="text1"/>
                          <w:sz w:val="18"/>
                          <w:szCs w:val="18"/>
                        </w:rPr>
                        <w:t xml:space="preserve">sy’n gysylltiedig ag </w:t>
                      </w:r>
                      <w:r w:rsidRPr="003B3807">
                        <w:rPr>
                          <w:color w:val="000000" w:themeColor="text1"/>
                          <w:sz w:val="18"/>
                          <w:szCs w:val="18"/>
                        </w:rPr>
                        <w:t>ocsigen ar 15L/min. Os oes gandd</w:t>
                      </w:r>
                      <w:r w:rsidR="007C709E">
                        <w:rPr>
                          <w:color w:val="000000" w:themeColor="text1"/>
                          <w:sz w:val="18"/>
                          <w:szCs w:val="18"/>
                        </w:rPr>
                        <w:t>ynt</w:t>
                      </w:r>
                      <w:r w:rsidRPr="003B3807">
                        <w:rPr>
                          <w:color w:val="000000" w:themeColor="text1"/>
                          <w:sz w:val="18"/>
                          <w:szCs w:val="18"/>
                        </w:rPr>
                        <w:t xml:space="preserve"> gymwysterau addas a PPE L</w:t>
                      </w:r>
                      <w:r w:rsidR="007C709E">
                        <w:rPr>
                          <w:color w:val="000000" w:themeColor="text1"/>
                          <w:sz w:val="18"/>
                          <w:szCs w:val="18"/>
                        </w:rPr>
                        <w:t xml:space="preserve">efel </w:t>
                      </w:r>
                      <w:r w:rsidRPr="003B3807">
                        <w:rPr>
                          <w:color w:val="000000" w:themeColor="text1"/>
                          <w:sz w:val="18"/>
                          <w:szCs w:val="18"/>
                        </w:rPr>
                        <w:t>3 sydd ar gael</w:t>
                      </w:r>
                      <w:r w:rsidR="007C709E">
                        <w:rPr>
                          <w:color w:val="000000" w:themeColor="text1"/>
                          <w:sz w:val="18"/>
                          <w:szCs w:val="18"/>
                        </w:rPr>
                        <w:t>,</w:t>
                      </w:r>
                      <w:r w:rsidRPr="003B3807">
                        <w:rPr>
                          <w:color w:val="000000" w:themeColor="text1"/>
                          <w:sz w:val="18"/>
                          <w:szCs w:val="18"/>
                        </w:rPr>
                        <w:t xml:space="preserve"> gellir cychwyn </w:t>
                      </w:r>
                      <w:r w:rsidR="007C709E">
                        <w:rPr>
                          <w:color w:val="000000" w:themeColor="text1"/>
                          <w:sz w:val="18"/>
                          <w:szCs w:val="18"/>
                        </w:rPr>
                        <w:t>ar</w:t>
                      </w:r>
                      <w:r w:rsidR="00754B7E">
                        <w:rPr>
                          <w:color w:val="000000" w:themeColor="text1"/>
                          <w:sz w:val="18"/>
                          <w:szCs w:val="18"/>
                        </w:rPr>
                        <w:t xml:space="preserve"> </w:t>
                      </w:r>
                      <w:r w:rsidRPr="003B3807">
                        <w:rPr>
                          <w:color w:val="000000" w:themeColor="text1"/>
                          <w:sz w:val="18"/>
                          <w:szCs w:val="18"/>
                        </w:rPr>
                        <w:t xml:space="preserve">anadlu </w:t>
                      </w:r>
                      <w:r w:rsidR="00754B7E">
                        <w:rPr>
                          <w:color w:val="000000" w:themeColor="text1"/>
                          <w:sz w:val="18"/>
                          <w:szCs w:val="18"/>
                        </w:rPr>
                        <w:t xml:space="preserve">achub </w:t>
                      </w:r>
                      <w:r w:rsidRPr="003B3807">
                        <w:rPr>
                          <w:color w:val="000000" w:themeColor="text1"/>
                          <w:sz w:val="18"/>
                          <w:szCs w:val="18"/>
                        </w:rPr>
                        <w:t>cyn i'r ambiwlans gyrraedd (canllawiau gofal el</w:t>
                      </w:r>
                      <w:r w:rsidR="007351AA">
                        <w:rPr>
                          <w:color w:val="000000" w:themeColor="text1"/>
                          <w:sz w:val="18"/>
                          <w:szCs w:val="18"/>
                        </w:rPr>
                        <w:t>ît</w:t>
                      </w:r>
                      <w:r w:rsidR="007351AA" w:rsidRPr="00B168FD">
                        <w:rPr>
                          <w:rFonts w:cs="Times New Roman (Body CS)"/>
                          <w:color w:val="000000" w:themeColor="text1"/>
                          <w:sz w:val="18"/>
                          <w:szCs w:val="18"/>
                          <w:vertAlign w:val="superscript"/>
                        </w:rPr>
                        <w:t>12</w:t>
                      </w:r>
                      <w:r w:rsidR="007351AA">
                        <w:rPr>
                          <w:color w:val="000000" w:themeColor="text1"/>
                          <w:sz w:val="18"/>
                          <w:szCs w:val="18"/>
                        </w:rPr>
                        <w:t>).</w:t>
                      </w:r>
                    </w:p>
                    <w:p w14:paraId="58B97D98" w14:textId="77777777" w:rsidR="003B3807" w:rsidRPr="003B3807" w:rsidRDefault="003B3807" w:rsidP="003B3807">
                      <w:pPr>
                        <w:rPr>
                          <w:color w:val="000000" w:themeColor="text1"/>
                          <w:sz w:val="18"/>
                          <w:szCs w:val="18"/>
                        </w:rPr>
                      </w:pPr>
                    </w:p>
                    <w:p w14:paraId="5F141E96" w14:textId="2568473A" w:rsidR="003B3807" w:rsidRPr="003B3807" w:rsidRDefault="007351AA" w:rsidP="003B3807">
                      <w:pPr>
                        <w:rPr>
                          <w:color w:val="000000" w:themeColor="text1"/>
                          <w:sz w:val="18"/>
                          <w:szCs w:val="18"/>
                        </w:rPr>
                      </w:pPr>
                      <w:r>
                        <w:rPr>
                          <w:color w:val="000000" w:themeColor="text1"/>
                          <w:sz w:val="18"/>
                          <w:szCs w:val="18"/>
                        </w:rPr>
                        <w:t>Unwaith mae amhariad ar y</w:t>
                      </w:r>
                      <w:r w:rsidR="003B3807" w:rsidRPr="003B3807">
                        <w:rPr>
                          <w:color w:val="000000" w:themeColor="text1"/>
                          <w:sz w:val="18"/>
                          <w:szCs w:val="18"/>
                        </w:rPr>
                        <w:t xml:space="preserve"> llwybr anadlu</w:t>
                      </w:r>
                      <w:r>
                        <w:rPr>
                          <w:color w:val="000000" w:themeColor="text1"/>
                          <w:sz w:val="18"/>
                          <w:szCs w:val="18"/>
                        </w:rPr>
                        <w:t>, r</w:t>
                      </w:r>
                      <w:r w:rsidR="003B3807" w:rsidRPr="003B3807">
                        <w:rPr>
                          <w:color w:val="000000" w:themeColor="text1"/>
                          <w:sz w:val="18"/>
                          <w:szCs w:val="18"/>
                        </w:rPr>
                        <w:t>haid i'r holl staff yn</w:t>
                      </w:r>
                      <w:r>
                        <w:rPr>
                          <w:color w:val="000000" w:themeColor="text1"/>
                          <w:sz w:val="18"/>
                          <w:szCs w:val="18"/>
                        </w:rPr>
                        <w:t xml:space="preserve"> mewn PPE </w:t>
                      </w:r>
                      <w:r w:rsidR="003B3807" w:rsidRPr="003B3807">
                        <w:rPr>
                          <w:color w:val="000000" w:themeColor="text1"/>
                          <w:sz w:val="18"/>
                          <w:szCs w:val="18"/>
                        </w:rPr>
                        <w:t>L</w:t>
                      </w:r>
                      <w:r>
                        <w:rPr>
                          <w:color w:val="000000" w:themeColor="text1"/>
                          <w:sz w:val="18"/>
                          <w:szCs w:val="18"/>
                        </w:rPr>
                        <w:t xml:space="preserve">efel </w:t>
                      </w:r>
                      <w:r w:rsidR="003B3807" w:rsidRPr="003B3807">
                        <w:rPr>
                          <w:color w:val="000000" w:themeColor="text1"/>
                          <w:sz w:val="18"/>
                          <w:szCs w:val="18"/>
                        </w:rPr>
                        <w:t>2 symud i ffwrdd 2</w:t>
                      </w:r>
                      <w:r>
                        <w:rPr>
                          <w:color w:val="000000" w:themeColor="text1"/>
                          <w:sz w:val="18"/>
                          <w:szCs w:val="18"/>
                        </w:rPr>
                        <w:t xml:space="preserve"> fetr </w:t>
                      </w:r>
                      <w:r w:rsidR="003B3807" w:rsidRPr="003B3807">
                        <w:rPr>
                          <w:color w:val="000000" w:themeColor="text1"/>
                          <w:sz w:val="18"/>
                          <w:szCs w:val="18"/>
                        </w:rPr>
                        <w:t xml:space="preserve">ar ochr y cae (neu allan o'r ystafell </w:t>
                      </w:r>
                      <w:r>
                        <w:rPr>
                          <w:color w:val="000000" w:themeColor="text1"/>
                          <w:sz w:val="18"/>
                          <w:szCs w:val="18"/>
                        </w:rPr>
                        <w:t xml:space="preserve">os ydynt </w:t>
                      </w:r>
                      <w:r w:rsidR="003B3807" w:rsidRPr="003B3807">
                        <w:rPr>
                          <w:color w:val="000000" w:themeColor="text1"/>
                          <w:sz w:val="18"/>
                          <w:szCs w:val="18"/>
                        </w:rPr>
                        <w:t>y tu mewn)</w:t>
                      </w:r>
                    </w:p>
                    <w:p w14:paraId="21E64FB0" w14:textId="77777777" w:rsidR="003B3807" w:rsidRPr="003B3807" w:rsidRDefault="003B3807" w:rsidP="003B3807">
                      <w:pPr>
                        <w:rPr>
                          <w:color w:val="000000" w:themeColor="text1"/>
                          <w:sz w:val="18"/>
                          <w:szCs w:val="18"/>
                        </w:rPr>
                      </w:pPr>
                    </w:p>
                    <w:p w14:paraId="53C9823E" w14:textId="2D3411F0" w:rsidR="00012B44" w:rsidRDefault="006544D3" w:rsidP="003B3807">
                      <w:pPr>
                        <w:rPr>
                          <w:color w:val="000000" w:themeColor="text1"/>
                          <w:sz w:val="18"/>
                          <w:szCs w:val="18"/>
                        </w:rPr>
                      </w:pPr>
                      <w:r>
                        <w:rPr>
                          <w:rFonts w:ascii="Calibri" w:hAnsi="Calibri" w:cs="Calibri"/>
                          <w:color w:val="000000"/>
                          <w:sz w:val="18"/>
                          <w:szCs w:val="18"/>
                        </w:rPr>
                        <w:t>^ mewn arestiad pediatreg, os penderfynir darparu anadlu achub gellir gwneud hyn ar 30:2 neu 15:2 trwy fasg poced neu darian wyneb.</w:t>
                      </w:r>
                    </w:p>
                    <w:p w14:paraId="7496707E" w14:textId="77777777" w:rsidR="00012B44" w:rsidRPr="003B6CD5" w:rsidRDefault="00012B44" w:rsidP="00012B44">
                      <w:pPr>
                        <w:rPr>
                          <w:color w:val="000000" w:themeColor="text1"/>
                          <w:sz w:val="18"/>
                          <w:szCs w:val="18"/>
                        </w:rPr>
                      </w:pPr>
                    </w:p>
                    <w:p w14:paraId="4A668829" w14:textId="77777777" w:rsidR="00012B44" w:rsidRPr="003B6CD5" w:rsidRDefault="00012B44" w:rsidP="00012B44">
                      <w:pPr>
                        <w:rPr>
                          <w:sz w:val="18"/>
                          <w:szCs w:val="18"/>
                        </w:rPr>
                      </w:pPr>
                    </w:p>
                    <w:p w14:paraId="5A82666F" w14:textId="77777777" w:rsidR="00012B44" w:rsidRPr="002972B1" w:rsidRDefault="00012B44" w:rsidP="00012B44">
                      <w:pPr>
                        <w:rPr>
                          <w:sz w:val="18"/>
                          <w:szCs w:val="18"/>
                        </w:rPr>
                      </w:pPr>
                    </w:p>
                  </w:txbxContent>
                </v:textbox>
              </v:shape>
            </w:pict>
          </mc:Fallback>
        </mc:AlternateContent>
      </w:r>
      <w:r w:rsidR="0016760E" w:rsidRPr="003C1E91">
        <w:rPr>
          <w:rFonts w:ascii="QuatroSlabW03-Regular" w:hAnsi="QuatroSlabW03-Regular" w:cstheme="minorHAnsi"/>
          <w:noProof/>
          <w:sz w:val="20"/>
          <w:szCs w:val="20"/>
        </w:rPr>
        <mc:AlternateContent>
          <mc:Choice Requires="wps">
            <w:drawing>
              <wp:anchor distT="0" distB="0" distL="114300" distR="114300" simplePos="0" relativeHeight="251778048" behindDoc="0" locked="0" layoutInCell="1" allowOverlap="1" wp14:anchorId="79C2F3EB" wp14:editId="1A7AE204">
                <wp:simplePos x="0" y="0"/>
                <wp:positionH relativeFrom="column">
                  <wp:posOffset>2109470</wp:posOffset>
                </wp:positionH>
                <wp:positionV relativeFrom="paragraph">
                  <wp:posOffset>3619611</wp:posOffset>
                </wp:positionV>
                <wp:extent cx="137232" cy="452927"/>
                <wp:effectExtent l="12700" t="0" r="27940" b="29845"/>
                <wp:wrapNone/>
                <wp:docPr id="14" name="Down Arrow 14"/>
                <wp:cNvGraphicFramePr/>
                <a:graphic xmlns:a="http://schemas.openxmlformats.org/drawingml/2006/main">
                  <a:graphicData uri="http://schemas.microsoft.com/office/word/2010/wordprocessingShape">
                    <wps:wsp>
                      <wps:cNvSpPr/>
                      <wps:spPr>
                        <a:xfrm flipH="1">
                          <a:off x="0" y="0"/>
                          <a:ext cx="137232" cy="452927"/>
                        </a:xfrm>
                        <a:prstGeom prst="down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78F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66.1pt;margin-top:285pt;width:10.8pt;height:35.6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" adj="18328" fillcolor="#0070c0" strokecolor="black [3213]" strokeweight="1pt"/>
            </w:pict>
          </mc:Fallback>
        </mc:AlternateContent>
      </w:r>
      <w:r w:rsidR="0016760E" w:rsidRPr="003C1E91">
        <w:rPr>
          <w:rFonts w:ascii="QuatroSlabW03-Regular" w:hAnsi="QuatroSlabW03-Regular" w:cstheme="minorHAnsi"/>
          <w:noProof/>
          <w:sz w:val="20"/>
          <w:szCs w:val="20"/>
        </w:rPr>
        <mc:AlternateContent>
          <mc:Choice Requires="wps">
            <w:drawing>
              <wp:anchor distT="0" distB="0" distL="114300" distR="114300" simplePos="0" relativeHeight="251777024" behindDoc="0" locked="0" layoutInCell="1" allowOverlap="1" wp14:anchorId="7914B60A" wp14:editId="35147296">
                <wp:simplePos x="0" y="0"/>
                <wp:positionH relativeFrom="column">
                  <wp:posOffset>322801</wp:posOffset>
                </wp:positionH>
                <wp:positionV relativeFrom="paragraph">
                  <wp:posOffset>3681261</wp:posOffset>
                </wp:positionV>
                <wp:extent cx="106569" cy="389144"/>
                <wp:effectExtent l="19050" t="0" r="46355" b="30480"/>
                <wp:wrapNone/>
                <wp:docPr id="15" name="Down Arrow 15"/>
                <wp:cNvGraphicFramePr/>
                <a:graphic xmlns:a="http://schemas.openxmlformats.org/drawingml/2006/main">
                  <a:graphicData uri="http://schemas.microsoft.com/office/word/2010/wordprocessingShape">
                    <wps:wsp>
                      <wps:cNvSpPr/>
                      <wps:spPr>
                        <a:xfrm flipH="1">
                          <a:off x="0" y="0"/>
                          <a:ext cx="106569" cy="389144"/>
                        </a:xfrm>
                        <a:prstGeom prst="down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9336B" id="Down Arrow 15" o:spid="_x0000_s1026" type="#_x0000_t67" style="position:absolute;margin-left:25.4pt;margin-top:289.85pt;width:8.4pt;height:30.6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" adj="18642" fillcolor="#0070c0" strokecolor="black [3213]" strokeweight="1pt"/>
            </w:pict>
          </mc:Fallback>
        </mc:AlternateContent>
      </w:r>
      <w:r w:rsidR="00270E80" w:rsidRPr="003C1E91">
        <w:rPr>
          <w:rFonts w:ascii="QuatroSlabW03-Regular" w:hAnsi="QuatroSlabW03-Regular" w:cstheme="minorHAnsi"/>
          <w:noProof/>
          <w:sz w:val="20"/>
          <w:szCs w:val="20"/>
        </w:rPr>
        <mc:AlternateContent>
          <mc:Choice Requires="wps">
            <w:drawing>
              <wp:anchor distT="0" distB="0" distL="114300" distR="114300" simplePos="0" relativeHeight="251766784" behindDoc="0" locked="0" layoutInCell="1" allowOverlap="1" wp14:anchorId="75CCE6C2" wp14:editId="63759F53">
                <wp:simplePos x="0" y="0"/>
                <wp:positionH relativeFrom="column">
                  <wp:posOffset>3808675</wp:posOffset>
                </wp:positionH>
                <wp:positionV relativeFrom="paragraph">
                  <wp:posOffset>5263570</wp:posOffset>
                </wp:positionV>
                <wp:extent cx="1462874" cy="1383527"/>
                <wp:effectExtent l="0" t="0" r="23495" b="26670"/>
                <wp:wrapNone/>
                <wp:docPr id="7" name="Text Box 7"/>
                <wp:cNvGraphicFramePr/>
                <a:graphic xmlns:a="http://schemas.openxmlformats.org/drawingml/2006/main">
                  <a:graphicData uri="http://schemas.microsoft.com/office/word/2010/wordprocessingShape">
                    <wps:wsp>
                      <wps:cNvSpPr txBox="1"/>
                      <wps:spPr>
                        <a:xfrm>
                          <a:off x="0" y="0"/>
                          <a:ext cx="1462874" cy="1383527"/>
                        </a:xfrm>
                        <a:prstGeom prst="rect">
                          <a:avLst/>
                        </a:prstGeom>
                        <a:solidFill>
                          <a:srgbClr val="FF0000">
                            <a:alpha val="40000"/>
                          </a:srgbClr>
                        </a:solidFill>
                        <a:ln w="6350">
                          <a:solidFill>
                            <a:prstClr val="black"/>
                          </a:solidFill>
                        </a:ln>
                      </wps:spPr>
                      <wps:txbx>
                        <w:txbxContent>
                          <w:p w14:paraId="5217EB22" w14:textId="163E4C60" w:rsidR="00012B44" w:rsidRPr="00BB0604" w:rsidRDefault="00146F5C" w:rsidP="00012B44">
                            <w:pPr>
                              <w:jc w:val="center"/>
                              <w:rPr>
                                <w:color w:val="FF0000"/>
                                <w:sz w:val="18"/>
                                <w:szCs w:val="18"/>
                              </w:rPr>
                            </w:pPr>
                            <w:r>
                              <w:rPr>
                                <w:sz w:val="18"/>
                                <w:szCs w:val="18"/>
                              </w:rPr>
                              <w:t xml:space="preserve">Peidiwch â dechrau anadlu </w:t>
                            </w:r>
                            <w:r w:rsidR="00270E80">
                              <w:rPr>
                                <w:sz w:val="18"/>
                                <w:szCs w:val="18"/>
                              </w:rPr>
                              <w:t>achub, disgwyliwch am ambiwlans</w:t>
                            </w:r>
                            <w:r w:rsidR="00012B44">
                              <w:rPr>
                                <w:sz w:val="18"/>
                                <w:szCs w:val="18"/>
                              </w:rPr>
                              <w:t xml:space="preserve">* ^ </w:t>
                            </w:r>
                          </w:p>
                          <w:p w14:paraId="7AA46977" w14:textId="77777777" w:rsidR="00012B44" w:rsidRDefault="00012B44" w:rsidP="00012B44">
                            <w:pPr>
                              <w:jc w:val="center"/>
                              <w:rPr>
                                <w:color w:val="0070C0"/>
                                <w:sz w:val="18"/>
                                <w:szCs w:val="18"/>
                              </w:rPr>
                            </w:pPr>
                          </w:p>
                          <w:p w14:paraId="0A767E13" w14:textId="36AFD503" w:rsidR="00012B44" w:rsidRPr="004B5E43" w:rsidRDefault="00270E80" w:rsidP="00012B44">
                            <w:pPr>
                              <w:jc w:val="center"/>
                              <w:rPr>
                                <w:color w:val="000000" w:themeColor="text1"/>
                                <w:sz w:val="18"/>
                                <w:szCs w:val="18"/>
                              </w:rPr>
                            </w:pPr>
                            <w:r>
                              <w:rPr>
                                <w:color w:val="000000" w:themeColor="text1"/>
                                <w:sz w:val="18"/>
                                <w:szCs w:val="18"/>
                              </w:rPr>
                              <w:t xml:space="preserve">Os yw’r chwarewr yn dangos arwyddion o fywyd, symudwch i ochr chwith </w:t>
                            </w:r>
                            <w:r w:rsidR="00012B44">
                              <w:rPr>
                                <w:color w:val="000000" w:themeColor="text1"/>
                                <w:sz w:val="18"/>
                                <w:szCs w:val="18"/>
                              </w:rPr>
                              <w:t>(</w:t>
                            </w:r>
                            <w:r>
                              <w:rPr>
                                <w:color w:val="000000" w:themeColor="text1"/>
                                <w:sz w:val="18"/>
                                <w:szCs w:val="18"/>
                              </w:rPr>
                              <w:t>glas</w:t>
                            </w:r>
                            <w:r w:rsidR="00012B44">
                              <w:rPr>
                                <w:color w:val="000000" w:themeColor="text1"/>
                                <w:sz w:val="18"/>
                                <w:szCs w:val="18"/>
                              </w:rPr>
                              <w:t>)</w:t>
                            </w:r>
                            <w:r w:rsidR="00012B44" w:rsidRPr="004B5E43">
                              <w:rPr>
                                <w:color w:val="000000" w:themeColor="text1"/>
                                <w:sz w:val="18"/>
                                <w:szCs w:val="18"/>
                              </w:rPr>
                              <w:t xml:space="preserve"> </w:t>
                            </w:r>
                            <w:r>
                              <w:rPr>
                                <w:color w:val="000000" w:themeColor="text1"/>
                                <w:sz w:val="18"/>
                                <w:szCs w:val="18"/>
                              </w:rPr>
                              <w:t xml:space="preserve">yr </w:t>
                            </w:r>
                            <w:r w:rsidR="00012B44" w:rsidRPr="004B5E43">
                              <w:rPr>
                                <w:color w:val="000000" w:themeColor="text1"/>
                                <w:sz w:val="18"/>
                                <w:szCs w:val="18"/>
                              </w:rPr>
                              <w:t>algorithm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CE6C2" id="Text Box 7" o:spid="_x0000_s1030" type="#_x0000_t202" style="position:absolute;margin-left:299.9pt;margin-top:414.45pt;width:115.2pt;height:108.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" fillcolor="red" strokeweight=".5pt">
                <v:fill opacity="26214f"/>
                <v:textbox>
                  <w:txbxContent>
                    <w:p w14:paraId="5217EB22" w14:textId="163E4C60" w:rsidR="00012B44" w:rsidRPr="00BB0604" w:rsidRDefault="00146F5C" w:rsidP="00012B44">
                      <w:pPr>
                        <w:jc w:val="center"/>
                        <w:rPr>
                          <w:color w:val="FF0000"/>
                          <w:sz w:val="18"/>
                          <w:szCs w:val="18"/>
                        </w:rPr>
                      </w:pPr>
                      <w:r>
                        <w:rPr>
                          <w:sz w:val="18"/>
                          <w:szCs w:val="18"/>
                        </w:rPr>
                        <w:t xml:space="preserve">Peidiwch â dechrau anadlu </w:t>
                      </w:r>
                      <w:r w:rsidR="00270E80">
                        <w:rPr>
                          <w:sz w:val="18"/>
                          <w:szCs w:val="18"/>
                        </w:rPr>
                        <w:t>achub, disgwyliwch am ambiwlans</w:t>
                      </w:r>
                      <w:r w:rsidR="00012B44">
                        <w:rPr>
                          <w:sz w:val="18"/>
                          <w:szCs w:val="18"/>
                        </w:rPr>
                        <w:t xml:space="preserve">* ^ </w:t>
                      </w:r>
                    </w:p>
                    <w:p w14:paraId="7AA46977" w14:textId="77777777" w:rsidR="00012B44" w:rsidRDefault="00012B44" w:rsidP="00012B44">
                      <w:pPr>
                        <w:jc w:val="center"/>
                        <w:rPr>
                          <w:color w:val="0070C0"/>
                          <w:sz w:val="18"/>
                          <w:szCs w:val="18"/>
                        </w:rPr>
                      </w:pPr>
                    </w:p>
                    <w:p w14:paraId="0A767E13" w14:textId="36AFD503" w:rsidR="00012B44" w:rsidRPr="004B5E43" w:rsidRDefault="00270E80" w:rsidP="00012B44">
                      <w:pPr>
                        <w:jc w:val="center"/>
                        <w:rPr>
                          <w:color w:val="000000" w:themeColor="text1"/>
                          <w:sz w:val="18"/>
                          <w:szCs w:val="18"/>
                        </w:rPr>
                      </w:pPr>
                      <w:r>
                        <w:rPr>
                          <w:color w:val="000000" w:themeColor="text1"/>
                          <w:sz w:val="18"/>
                          <w:szCs w:val="18"/>
                        </w:rPr>
                        <w:t xml:space="preserve">Os yw’r chwarewr yn dangos arwyddion o fywyd, symudwch i ochr chwith </w:t>
                      </w:r>
                      <w:r w:rsidR="00012B44">
                        <w:rPr>
                          <w:color w:val="000000" w:themeColor="text1"/>
                          <w:sz w:val="18"/>
                          <w:szCs w:val="18"/>
                        </w:rPr>
                        <w:t>(</w:t>
                      </w:r>
                      <w:r>
                        <w:rPr>
                          <w:color w:val="000000" w:themeColor="text1"/>
                          <w:sz w:val="18"/>
                          <w:szCs w:val="18"/>
                        </w:rPr>
                        <w:t>glas</w:t>
                      </w:r>
                      <w:r w:rsidR="00012B44">
                        <w:rPr>
                          <w:color w:val="000000" w:themeColor="text1"/>
                          <w:sz w:val="18"/>
                          <w:szCs w:val="18"/>
                        </w:rPr>
                        <w:t>)</w:t>
                      </w:r>
                      <w:r w:rsidR="00012B44" w:rsidRPr="004B5E43">
                        <w:rPr>
                          <w:color w:val="000000" w:themeColor="text1"/>
                          <w:sz w:val="18"/>
                          <w:szCs w:val="18"/>
                        </w:rPr>
                        <w:t xml:space="preserve"> </w:t>
                      </w:r>
                      <w:r>
                        <w:rPr>
                          <w:color w:val="000000" w:themeColor="text1"/>
                          <w:sz w:val="18"/>
                          <w:szCs w:val="18"/>
                        </w:rPr>
                        <w:t xml:space="preserve">yr </w:t>
                      </w:r>
                      <w:r w:rsidR="00012B44" w:rsidRPr="004B5E43">
                        <w:rPr>
                          <w:color w:val="000000" w:themeColor="text1"/>
                          <w:sz w:val="18"/>
                          <w:szCs w:val="18"/>
                        </w:rPr>
                        <w:t>algorithm</w:t>
                      </w:r>
                    </w:p>
                  </w:txbxContent>
                </v:textbox>
              </v:shape>
            </w:pict>
          </mc:Fallback>
        </mc:AlternateContent>
      </w:r>
      <w:r w:rsidR="00554117" w:rsidRPr="003C1E91">
        <w:rPr>
          <w:rFonts w:ascii="QuatroSlabW03-Regular" w:hAnsi="QuatroSlabW03-Regular" w:cstheme="minorHAnsi"/>
          <w:noProof/>
          <w:sz w:val="20"/>
          <w:szCs w:val="20"/>
        </w:rPr>
        <mc:AlternateContent>
          <mc:Choice Requires="wps">
            <w:drawing>
              <wp:anchor distT="0" distB="0" distL="114300" distR="114300" simplePos="0" relativeHeight="251769856" behindDoc="0" locked="0" layoutInCell="1" allowOverlap="1" wp14:anchorId="60331494" wp14:editId="7519FE33">
                <wp:simplePos x="0" y="0"/>
                <wp:positionH relativeFrom="column">
                  <wp:posOffset>1622066</wp:posOffset>
                </wp:positionH>
                <wp:positionV relativeFrom="paragraph">
                  <wp:posOffset>3196231</wp:posOffset>
                </wp:positionV>
                <wp:extent cx="1184744" cy="393065"/>
                <wp:effectExtent l="0" t="0" r="15875" b="26035"/>
                <wp:wrapNone/>
                <wp:docPr id="38" name="Text Box 38"/>
                <wp:cNvGraphicFramePr/>
                <a:graphic xmlns:a="http://schemas.openxmlformats.org/drawingml/2006/main">
                  <a:graphicData uri="http://schemas.microsoft.com/office/word/2010/wordprocessingShape">
                    <wps:wsp>
                      <wps:cNvSpPr txBox="1"/>
                      <wps:spPr>
                        <a:xfrm>
                          <a:off x="0" y="0"/>
                          <a:ext cx="1184744" cy="393065"/>
                        </a:xfrm>
                        <a:prstGeom prst="rect">
                          <a:avLst/>
                        </a:prstGeom>
                        <a:solidFill>
                          <a:srgbClr val="0070C0">
                            <a:alpha val="10000"/>
                          </a:srgbClr>
                        </a:solidFill>
                        <a:ln w="6350">
                          <a:solidFill>
                            <a:prstClr val="black"/>
                          </a:solidFill>
                        </a:ln>
                      </wps:spPr>
                      <wps:txbx>
                        <w:txbxContent>
                          <w:p w14:paraId="732899B7" w14:textId="1DED4DDC" w:rsidR="00012B44" w:rsidRPr="00012B44" w:rsidRDefault="00012B44" w:rsidP="00012B44">
                            <w:pPr>
                              <w:jc w:val="center"/>
                              <w:rPr>
                                <w:b/>
                                <w:bCs/>
                                <w:sz w:val="20"/>
                                <w:szCs w:val="20"/>
                                <w:lang w:val="cy-GB"/>
                              </w:rPr>
                            </w:pPr>
                            <w:r>
                              <w:rPr>
                                <w:b/>
                                <w:bCs/>
                                <w:sz w:val="20"/>
                                <w:szCs w:val="20"/>
                                <w:lang w:val="cy-GB"/>
                              </w:rPr>
                              <w:t>Mae’r chwaraewr yn anymwybodol</w:t>
                            </w:r>
                          </w:p>
                          <w:p w14:paraId="39F8E6FE" w14:textId="227B66EF" w:rsidR="00012B44" w:rsidRPr="00132D08" w:rsidRDefault="00012B44" w:rsidP="00012B44">
                            <w:pPr>
                              <w:jc w:val="cente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31494" id="Text Box 38" o:spid="_x0000_s1031" type="#_x0000_t202" style="position:absolute;margin-left:127.7pt;margin-top:251.65pt;width:93.3pt;height:30.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" fillcolor="#0070c0" strokeweight=".5pt">
                <v:fill opacity="6682f"/>
                <v:textbox>
                  <w:txbxContent>
                    <w:p w14:paraId="732899B7" w14:textId="1DED4DDC" w:rsidR="00012B44" w:rsidRPr="00012B44" w:rsidRDefault="00012B44" w:rsidP="00012B44">
                      <w:pPr>
                        <w:jc w:val="center"/>
                        <w:rPr>
                          <w:b/>
                          <w:bCs/>
                          <w:sz w:val="20"/>
                          <w:szCs w:val="20"/>
                          <w:lang w:val="cy-GB"/>
                        </w:rPr>
                      </w:pPr>
                      <w:r>
                        <w:rPr>
                          <w:b/>
                          <w:bCs/>
                          <w:sz w:val="20"/>
                          <w:szCs w:val="20"/>
                          <w:lang w:val="cy-GB"/>
                        </w:rPr>
                        <w:t>Mae’r chwaraewr yn anymwybodol</w:t>
                      </w:r>
                    </w:p>
                    <w:p w14:paraId="39F8E6FE" w14:textId="227B66EF" w:rsidR="00012B44" w:rsidRPr="00132D08" w:rsidRDefault="00012B44" w:rsidP="00012B44">
                      <w:pPr>
                        <w:jc w:val="center"/>
                        <w:rPr>
                          <w:b/>
                          <w:bCs/>
                          <w:sz w:val="20"/>
                          <w:szCs w:val="20"/>
                        </w:rPr>
                      </w:pPr>
                    </w:p>
                  </w:txbxContent>
                </v:textbox>
              </v:shape>
            </w:pict>
          </mc:Fallback>
        </mc:AlternateContent>
      </w:r>
      <w:r w:rsidR="00554117" w:rsidRPr="003C1E91">
        <w:rPr>
          <w:rFonts w:ascii="QuatroSlabW03-Regular" w:hAnsi="QuatroSlabW03-Regular" w:cstheme="minorHAnsi"/>
          <w:noProof/>
          <w:sz w:val="20"/>
          <w:szCs w:val="20"/>
        </w:rPr>
        <mc:AlternateContent>
          <mc:Choice Requires="wps">
            <w:drawing>
              <wp:anchor distT="0" distB="0" distL="114300" distR="114300" simplePos="0" relativeHeight="251768832" behindDoc="0" locked="0" layoutInCell="1" allowOverlap="1" wp14:anchorId="538CCD91" wp14:editId="409FAD51">
                <wp:simplePos x="0" y="0"/>
                <wp:positionH relativeFrom="column">
                  <wp:posOffset>-166453</wp:posOffset>
                </wp:positionH>
                <wp:positionV relativeFrom="paragraph">
                  <wp:posOffset>3192780</wp:posOffset>
                </wp:positionV>
                <wp:extent cx="1457092" cy="446049"/>
                <wp:effectExtent l="0" t="0" r="16510" b="11430"/>
                <wp:wrapNone/>
                <wp:docPr id="40" name="Text Box 40"/>
                <wp:cNvGraphicFramePr/>
                <a:graphic xmlns:a="http://schemas.openxmlformats.org/drawingml/2006/main">
                  <a:graphicData uri="http://schemas.microsoft.com/office/word/2010/wordprocessingShape">
                    <wps:wsp>
                      <wps:cNvSpPr txBox="1"/>
                      <wps:spPr>
                        <a:xfrm>
                          <a:off x="0" y="0"/>
                          <a:ext cx="1457092" cy="446049"/>
                        </a:xfrm>
                        <a:prstGeom prst="rect">
                          <a:avLst/>
                        </a:prstGeom>
                        <a:solidFill>
                          <a:srgbClr val="0070C0">
                            <a:alpha val="10000"/>
                          </a:srgbClr>
                        </a:solidFill>
                        <a:ln w="6350">
                          <a:solidFill>
                            <a:prstClr val="black"/>
                          </a:solidFill>
                        </a:ln>
                      </wps:spPr>
                      <wps:txbx>
                        <w:txbxContent>
                          <w:p w14:paraId="6B7B42B9" w14:textId="461453EE" w:rsidR="00012B44" w:rsidRPr="00012B44" w:rsidRDefault="00012B44" w:rsidP="00012B44">
                            <w:pPr>
                              <w:jc w:val="center"/>
                              <w:rPr>
                                <w:b/>
                                <w:bCs/>
                                <w:sz w:val="20"/>
                                <w:szCs w:val="20"/>
                                <w:lang w:val="cy-GB"/>
                              </w:rPr>
                            </w:pPr>
                            <w:r>
                              <w:rPr>
                                <w:b/>
                                <w:bCs/>
                                <w:sz w:val="20"/>
                                <w:szCs w:val="20"/>
                                <w:lang w:val="cy-GB"/>
                              </w:rPr>
                              <w:t>Mae’r chwaraewr yn ymwybodol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CD91" id="Text Box 40" o:spid="_x0000_s1032" type="#_x0000_t202" style="position:absolute;margin-left:-13.1pt;margin-top:251.4pt;width:114.75pt;height:3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" fillcolor="#0070c0" strokeweight=".5pt">
                <v:fill opacity="6682f"/>
                <v:textbox>
                  <w:txbxContent>
                    <w:p w14:paraId="6B7B42B9" w14:textId="461453EE" w:rsidR="00012B44" w:rsidRPr="00012B44" w:rsidRDefault="00012B44" w:rsidP="00012B44">
                      <w:pPr>
                        <w:jc w:val="center"/>
                        <w:rPr>
                          <w:b/>
                          <w:bCs/>
                          <w:sz w:val="20"/>
                          <w:szCs w:val="20"/>
                          <w:lang w:val="cy-GB"/>
                        </w:rPr>
                      </w:pPr>
                      <w:r>
                        <w:rPr>
                          <w:b/>
                          <w:bCs/>
                          <w:sz w:val="20"/>
                          <w:szCs w:val="20"/>
                          <w:lang w:val="cy-GB"/>
                        </w:rPr>
                        <w:t>Mae’r chwaraewr yn ymwybodol</w:t>
                      </w:r>
                    </w:p>
                  </w:txbxContent>
                </v:textbox>
              </v:shape>
            </w:pict>
          </mc:Fallback>
        </mc:AlternateContent>
      </w:r>
      <w:r w:rsidR="004A74AC" w:rsidRPr="003C1E91">
        <w:rPr>
          <w:rFonts w:ascii="QuatroSlabW03-Regular" w:hAnsi="QuatroSlabW03-Regular" w:cstheme="minorHAnsi"/>
          <w:noProof/>
          <w:sz w:val="20"/>
          <w:szCs w:val="20"/>
        </w:rPr>
        <mc:AlternateContent>
          <mc:Choice Requires="wps">
            <w:drawing>
              <wp:anchor distT="0" distB="0" distL="114300" distR="114300" simplePos="0" relativeHeight="251762688" behindDoc="0" locked="0" layoutInCell="1" allowOverlap="1" wp14:anchorId="5DF98D5F" wp14:editId="247C7AED">
                <wp:simplePos x="0" y="0"/>
                <wp:positionH relativeFrom="column">
                  <wp:posOffset>3721210</wp:posOffset>
                </wp:positionH>
                <wp:positionV relativeFrom="paragraph">
                  <wp:posOffset>1240210</wp:posOffset>
                </wp:positionV>
                <wp:extent cx="1582310" cy="619125"/>
                <wp:effectExtent l="0" t="0" r="18415" b="28575"/>
                <wp:wrapNone/>
                <wp:docPr id="43" name="Text Box 43"/>
                <wp:cNvGraphicFramePr/>
                <a:graphic xmlns:a="http://schemas.openxmlformats.org/drawingml/2006/main">
                  <a:graphicData uri="http://schemas.microsoft.com/office/word/2010/wordprocessingShape">
                    <wps:wsp>
                      <wps:cNvSpPr txBox="1"/>
                      <wps:spPr>
                        <a:xfrm>
                          <a:off x="0" y="0"/>
                          <a:ext cx="1582310" cy="619125"/>
                        </a:xfrm>
                        <a:prstGeom prst="rect">
                          <a:avLst/>
                        </a:prstGeom>
                        <a:solidFill>
                          <a:schemeClr val="lt1"/>
                        </a:solidFill>
                        <a:ln w="19050">
                          <a:solidFill>
                            <a:srgbClr val="FF0000"/>
                          </a:solidFill>
                        </a:ln>
                      </wps:spPr>
                      <wps:txbx>
                        <w:txbxContent>
                          <w:p w14:paraId="4A236EAA" w14:textId="41ACAAD1" w:rsidR="00012B44" w:rsidRDefault="004A74AC" w:rsidP="00012B44">
                            <w:pPr>
                              <w:jc w:val="center"/>
                              <w:rPr>
                                <w:color w:val="FF0000"/>
                                <w:sz w:val="20"/>
                                <w:szCs w:val="20"/>
                              </w:rPr>
                            </w:pPr>
                            <w:r>
                              <w:rPr>
                                <w:color w:val="FF0000"/>
                                <w:sz w:val="20"/>
                                <w:szCs w:val="20"/>
                              </w:rPr>
                              <w:t xml:space="preserve">Nid yw’r chwaraewr yn anadlu yn normal </w:t>
                            </w:r>
                          </w:p>
                          <w:p w14:paraId="4C5949BF" w14:textId="0C666B91" w:rsidR="00012B44" w:rsidRPr="002972B1" w:rsidRDefault="004A74AC" w:rsidP="00012B44">
                            <w:pPr>
                              <w:jc w:val="center"/>
                              <w:rPr>
                                <w:b/>
                                <w:bCs/>
                                <w:color w:val="FF0000"/>
                                <w:sz w:val="20"/>
                                <w:szCs w:val="20"/>
                              </w:rPr>
                            </w:pPr>
                            <w:r>
                              <w:rPr>
                                <w:b/>
                                <w:bCs/>
                                <w:color w:val="FF0000"/>
                                <w:sz w:val="20"/>
                                <w:szCs w:val="20"/>
                                <w:u w:val="single"/>
                              </w:rPr>
                              <w:t>Dim</w:t>
                            </w:r>
                            <w:r w:rsidRPr="004A74AC">
                              <w:rPr>
                                <w:b/>
                                <w:bCs/>
                                <w:color w:val="FF0000"/>
                                <w:sz w:val="20"/>
                                <w:szCs w:val="20"/>
                              </w:rPr>
                              <w:t xml:space="preserve"> arwyddion o fywyd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98D5F" id="Text Box 43" o:spid="_x0000_s1033" type="#_x0000_t202" style="position:absolute;margin-left:293pt;margin-top:97.65pt;width:124.6pt;height:4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" fillcolor="white [3201]" strokecolor="red" strokeweight="1.5pt">
                <v:textbox>
                  <w:txbxContent>
                    <w:p w14:paraId="4A236EAA" w14:textId="41ACAAD1" w:rsidR="00012B44" w:rsidRDefault="004A74AC" w:rsidP="00012B44">
                      <w:pPr>
                        <w:jc w:val="center"/>
                        <w:rPr>
                          <w:color w:val="FF0000"/>
                          <w:sz w:val="20"/>
                          <w:szCs w:val="20"/>
                        </w:rPr>
                      </w:pPr>
                      <w:r>
                        <w:rPr>
                          <w:color w:val="FF0000"/>
                          <w:sz w:val="20"/>
                          <w:szCs w:val="20"/>
                        </w:rPr>
                        <w:t xml:space="preserve">Nid yw’r chwaraewr yn anadlu yn normal </w:t>
                      </w:r>
                    </w:p>
                    <w:p w14:paraId="4C5949BF" w14:textId="0C666B91" w:rsidR="00012B44" w:rsidRPr="002972B1" w:rsidRDefault="004A74AC" w:rsidP="00012B44">
                      <w:pPr>
                        <w:jc w:val="center"/>
                        <w:rPr>
                          <w:b/>
                          <w:bCs/>
                          <w:color w:val="FF0000"/>
                          <w:sz w:val="20"/>
                          <w:szCs w:val="20"/>
                        </w:rPr>
                      </w:pPr>
                      <w:r>
                        <w:rPr>
                          <w:b/>
                          <w:bCs/>
                          <w:color w:val="FF0000"/>
                          <w:sz w:val="20"/>
                          <w:szCs w:val="20"/>
                          <w:u w:val="single"/>
                        </w:rPr>
                        <w:t>Dim</w:t>
                      </w:r>
                      <w:r w:rsidRPr="004A74AC">
                        <w:rPr>
                          <w:b/>
                          <w:bCs/>
                          <w:color w:val="FF0000"/>
                          <w:sz w:val="20"/>
                          <w:szCs w:val="20"/>
                        </w:rPr>
                        <w:t xml:space="preserve"> arwyddion o fywyd</w:t>
                      </w:r>
                    </w:p>
                  </w:txbxContent>
                </v:textbox>
              </v:shape>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64736" behindDoc="0" locked="0" layoutInCell="1" allowOverlap="1" wp14:anchorId="06318B59" wp14:editId="2AC705E9">
                <wp:simplePos x="0" y="0"/>
                <wp:positionH relativeFrom="column">
                  <wp:posOffset>178419</wp:posOffset>
                </wp:positionH>
                <wp:positionV relativeFrom="paragraph">
                  <wp:posOffset>2152542</wp:posOffset>
                </wp:positionV>
                <wp:extent cx="2578239" cy="640715"/>
                <wp:effectExtent l="0" t="0" r="12700" b="6985"/>
                <wp:wrapNone/>
                <wp:docPr id="5" name="Text Box 5"/>
                <wp:cNvGraphicFramePr/>
                <a:graphic xmlns:a="http://schemas.openxmlformats.org/drawingml/2006/main">
                  <a:graphicData uri="http://schemas.microsoft.com/office/word/2010/wordprocessingShape">
                    <wps:wsp>
                      <wps:cNvSpPr txBox="1"/>
                      <wps:spPr>
                        <a:xfrm>
                          <a:off x="0" y="0"/>
                          <a:ext cx="2578239" cy="640715"/>
                        </a:xfrm>
                        <a:prstGeom prst="rect">
                          <a:avLst/>
                        </a:prstGeom>
                        <a:solidFill>
                          <a:srgbClr val="0070C0">
                            <a:alpha val="10000"/>
                          </a:srgbClr>
                        </a:solidFill>
                        <a:ln w="6350">
                          <a:solidFill>
                            <a:srgbClr val="0070C0"/>
                          </a:solidFill>
                        </a:ln>
                      </wps:spPr>
                      <wps:txbx>
                        <w:txbxContent>
                          <w:p w14:paraId="07C512D6" w14:textId="1F381090" w:rsidR="00012B44" w:rsidRPr="00012B44" w:rsidRDefault="00012B44" w:rsidP="00012B44">
                            <w:pPr>
                              <w:ind w:left="360"/>
                              <w:rPr>
                                <w:b/>
                                <w:bCs/>
                                <w:sz w:val="16"/>
                                <w:szCs w:val="16"/>
                              </w:rPr>
                            </w:pPr>
                            <w:r w:rsidRPr="00012B44">
                              <w:rPr>
                                <w:b/>
                                <w:bCs/>
                                <w:sz w:val="16"/>
                                <w:szCs w:val="16"/>
                              </w:rPr>
                              <w:t>Galwch am gymorth</w:t>
                            </w:r>
                          </w:p>
                          <w:p w14:paraId="2E704015" w14:textId="17B043A6" w:rsidR="00012B44" w:rsidRPr="00554117" w:rsidRDefault="00012B44" w:rsidP="00554117">
                            <w:pPr>
                              <w:pStyle w:val="ListParagraph"/>
                              <w:numPr>
                                <w:ilvl w:val="0"/>
                                <w:numId w:val="36"/>
                              </w:numPr>
                              <w:ind w:left="142" w:hanging="142"/>
                              <w:rPr>
                                <w:sz w:val="16"/>
                                <w:szCs w:val="16"/>
                              </w:rPr>
                            </w:pPr>
                            <w:r w:rsidRPr="00554117">
                              <w:rPr>
                                <w:sz w:val="16"/>
                                <w:szCs w:val="16"/>
                              </w:rPr>
                              <w:t>PPE ar gyfer ymatebwyr cymorth cyntaf fel y nodir uchod</w:t>
                            </w:r>
                          </w:p>
                          <w:p w14:paraId="59B6156D" w14:textId="1F0906B6" w:rsidR="00012B44" w:rsidRPr="004A74AC" w:rsidRDefault="00012B44" w:rsidP="00554117">
                            <w:pPr>
                              <w:pStyle w:val="ListParagraph"/>
                              <w:numPr>
                                <w:ilvl w:val="0"/>
                                <w:numId w:val="36"/>
                              </w:numPr>
                              <w:ind w:left="142" w:hanging="142"/>
                              <w:rPr>
                                <w:sz w:val="16"/>
                                <w:szCs w:val="16"/>
                              </w:rPr>
                            </w:pPr>
                            <w:r w:rsidRPr="00554117">
                              <w:rPr>
                                <w:sz w:val="16"/>
                                <w:szCs w:val="16"/>
                              </w:rPr>
                              <w:t>Ambiwlans os</w:t>
                            </w:r>
                            <w:r w:rsidR="00554117">
                              <w:rPr>
                                <w:sz w:val="16"/>
                                <w:szCs w:val="16"/>
                              </w:rPr>
                              <w:t xml:space="preserve"> oes</w:t>
                            </w:r>
                            <w:r w:rsidRPr="00554117">
                              <w:rPr>
                                <w:sz w:val="16"/>
                                <w:szCs w:val="16"/>
                              </w:rPr>
                              <w:t xml:space="preserve"> angen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8B59" id="Text Box 5" o:spid="_x0000_s1034" type="#_x0000_t202" style="position:absolute;margin-left:14.05pt;margin-top:169.5pt;width:203pt;height:50.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" fillcolor="#0070c0" strokecolor="#0070c0" strokeweight=".5pt">
                <v:fill opacity="6682f"/>
                <v:textbox>
                  <w:txbxContent>
                    <w:p w14:paraId="07C512D6" w14:textId="1F381090" w:rsidR="00012B44" w:rsidRPr="00012B44" w:rsidRDefault="00012B44" w:rsidP="00012B44">
                      <w:pPr>
                        <w:ind w:left="360"/>
                        <w:rPr>
                          <w:b/>
                          <w:bCs/>
                          <w:sz w:val="16"/>
                          <w:szCs w:val="16"/>
                        </w:rPr>
                      </w:pPr>
                      <w:r w:rsidRPr="00012B44">
                        <w:rPr>
                          <w:b/>
                          <w:bCs/>
                          <w:sz w:val="16"/>
                          <w:szCs w:val="16"/>
                        </w:rPr>
                        <w:t>Galwch am gymorth</w:t>
                      </w:r>
                    </w:p>
                    <w:p w14:paraId="2E704015" w14:textId="17B043A6" w:rsidR="00012B44" w:rsidRPr="00554117" w:rsidRDefault="00012B44" w:rsidP="00554117">
                      <w:pPr>
                        <w:pStyle w:val="ListParagraph"/>
                        <w:numPr>
                          <w:ilvl w:val="0"/>
                          <w:numId w:val="36"/>
                        </w:numPr>
                        <w:ind w:left="142" w:hanging="142"/>
                        <w:rPr>
                          <w:sz w:val="16"/>
                          <w:szCs w:val="16"/>
                        </w:rPr>
                      </w:pPr>
                      <w:r w:rsidRPr="00554117">
                        <w:rPr>
                          <w:sz w:val="16"/>
                          <w:szCs w:val="16"/>
                        </w:rPr>
                        <w:t>PPE ar gyfer ymatebwyr cymorth cyntaf fel y nodir uchod</w:t>
                      </w:r>
                    </w:p>
                    <w:p w14:paraId="59B6156D" w14:textId="1F0906B6" w:rsidR="00012B44" w:rsidRPr="004A74AC" w:rsidRDefault="00012B44" w:rsidP="00554117">
                      <w:pPr>
                        <w:pStyle w:val="ListParagraph"/>
                        <w:numPr>
                          <w:ilvl w:val="0"/>
                          <w:numId w:val="36"/>
                        </w:numPr>
                        <w:ind w:left="142" w:hanging="142"/>
                        <w:rPr>
                          <w:sz w:val="16"/>
                          <w:szCs w:val="16"/>
                        </w:rPr>
                      </w:pPr>
                      <w:r w:rsidRPr="00554117">
                        <w:rPr>
                          <w:sz w:val="16"/>
                          <w:szCs w:val="16"/>
                        </w:rPr>
                        <w:t>Ambiwlans os</w:t>
                      </w:r>
                      <w:r w:rsidR="00554117">
                        <w:rPr>
                          <w:sz w:val="16"/>
                          <w:szCs w:val="16"/>
                        </w:rPr>
                        <w:t xml:space="preserve"> oes</w:t>
                      </w:r>
                      <w:r w:rsidRPr="00554117">
                        <w:rPr>
                          <w:sz w:val="16"/>
                          <w:szCs w:val="16"/>
                        </w:rPr>
                        <w:t xml:space="preserve"> angen</w:t>
                      </w:r>
                    </w:p>
                  </w:txbxContent>
                </v:textbox>
              </v:shape>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61664" behindDoc="0" locked="0" layoutInCell="1" allowOverlap="1" wp14:anchorId="1C8FAD6E" wp14:editId="5E9D0058">
                <wp:simplePos x="0" y="0"/>
                <wp:positionH relativeFrom="column">
                  <wp:posOffset>466183</wp:posOffset>
                </wp:positionH>
                <wp:positionV relativeFrom="paragraph">
                  <wp:posOffset>1213671</wp:posOffset>
                </wp:positionV>
                <wp:extent cx="1868139" cy="636270"/>
                <wp:effectExtent l="12700" t="12700" r="12065" b="11430"/>
                <wp:wrapNone/>
                <wp:docPr id="27" name="Text Box 27"/>
                <wp:cNvGraphicFramePr/>
                <a:graphic xmlns:a="http://schemas.openxmlformats.org/drawingml/2006/main">
                  <a:graphicData uri="http://schemas.microsoft.com/office/word/2010/wordprocessingShape">
                    <wps:wsp>
                      <wps:cNvSpPr txBox="1"/>
                      <wps:spPr>
                        <a:xfrm>
                          <a:off x="0" y="0"/>
                          <a:ext cx="1868139" cy="636270"/>
                        </a:xfrm>
                        <a:prstGeom prst="rect">
                          <a:avLst/>
                        </a:prstGeom>
                        <a:solidFill>
                          <a:schemeClr val="lt1"/>
                        </a:solidFill>
                        <a:ln w="19050">
                          <a:solidFill>
                            <a:srgbClr val="0070C0"/>
                          </a:solidFill>
                        </a:ln>
                      </wps:spPr>
                      <wps:txbx>
                        <w:txbxContent>
                          <w:p w14:paraId="7F156675" w14:textId="495ACCC7" w:rsidR="00012B44" w:rsidRPr="00012B44" w:rsidRDefault="00012B44" w:rsidP="00012B44">
                            <w:pPr>
                              <w:jc w:val="center"/>
                              <w:rPr>
                                <w:color w:val="0070C0"/>
                                <w:sz w:val="20"/>
                                <w:szCs w:val="20"/>
                              </w:rPr>
                            </w:pPr>
                            <w:r w:rsidRPr="00012B44">
                              <w:rPr>
                                <w:color w:val="0070C0"/>
                                <w:sz w:val="20"/>
                                <w:szCs w:val="20"/>
                              </w:rPr>
                              <w:t>Arwydd</w:t>
                            </w:r>
                            <w:r>
                              <w:rPr>
                                <w:color w:val="0070C0"/>
                                <w:sz w:val="20"/>
                                <w:szCs w:val="20"/>
                              </w:rPr>
                              <w:t xml:space="preserve"> o</w:t>
                            </w:r>
                            <w:r w:rsidRPr="00012B44">
                              <w:rPr>
                                <w:color w:val="0070C0"/>
                                <w:sz w:val="20"/>
                                <w:szCs w:val="20"/>
                              </w:rPr>
                              <w:t xml:space="preserve"> </w:t>
                            </w:r>
                            <w:r>
                              <w:rPr>
                                <w:color w:val="0070C0"/>
                                <w:sz w:val="20"/>
                                <w:szCs w:val="20"/>
                              </w:rPr>
                              <w:t>f</w:t>
                            </w:r>
                            <w:r w:rsidRPr="00012B44">
                              <w:rPr>
                                <w:color w:val="0070C0"/>
                                <w:sz w:val="20"/>
                                <w:szCs w:val="20"/>
                              </w:rPr>
                              <w:t>ywyd (mae'r chwaraewr yn anadlu'n normal)</w:t>
                            </w:r>
                          </w:p>
                          <w:p w14:paraId="3406B0EC" w14:textId="73089953" w:rsidR="00012B44" w:rsidRPr="004A74AC" w:rsidRDefault="00012B44" w:rsidP="00012B44">
                            <w:pPr>
                              <w:jc w:val="center"/>
                              <w:rPr>
                                <w:b/>
                                <w:bCs/>
                                <w:color w:val="0070C0"/>
                                <w:sz w:val="20"/>
                                <w:szCs w:val="20"/>
                              </w:rPr>
                            </w:pPr>
                            <w:r w:rsidRPr="004A74AC">
                              <w:rPr>
                                <w:b/>
                                <w:bCs/>
                                <w:color w:val="0070C0"/>
                                <w:sz w:val="20"/>
                                <w:szCs w:val="20"/>
                              </w:rPr>
                              <w:t>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AD6E" id="Text Box 27" o:spid="_x0000_s1035" type="#_x0000_t202" style="position:absolute;margin-left:36.7pt;margin-top:95.55pt;width:147.1pt;height:50.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" fillcolor="white [3201]" strokecolor="#0070c0" strokeweight="1.5pt">
                <v:textbox>
                  <w:txbxContent>
                    <w:p w14:paraId="7F156675" w14:textId="495ACCC7" w:rsidR="00012B44" w:rsidRPr="00012B44" w:rsidRDefault="00012B44" w:rsidP="00012B44">
                      <w:pPr>
                        <w:jc w:val="center"/>
                        <w:rPr>
                          <w:color w:val="0070C0"/>
                          <w:sz w:val="20"/>
                          <w:szCs w:val="20"/>
                        </w:rPr>
                      </w:pPr>
                      <w:r w:rsidRPr="00012B44">
                        <w:rPr>
                          <w:color w:val="0070C0"/>
                          <w:sz w:val="20"/>
                          <w:szCs w:val="20"/>
                        </w:rPr>
                        <w:t>Arwydd</w:t>
                      </w:r>
                      <w:r>
                        <w:rPr>
                          <w:color w:val="0070C0"/>
                          <w:sz w:val="20"/>
                          <w:szCs w:val="20"/>
                        </w:rPr>
                        <w:t xml:space="preserve"> o</w:t>
                      </w:r>
                      <w:r w:rsidRPr="00012B44">
                        <w:rPr>
                          <w:color w:val="0070C0"/>
                          <w:sz w:val="20"/>
                          <w:szCs w:val="20"/>
                        </w:rPr>
                        <w:t xml:space="preserve"> </w:t>
                      </w:r>
                      <w:r>
                        <w:rPr>
                          <w:color w:val="0070C0"/>
                          <w:sz w:val="20"/>
                          <w:szCs w:val="20"/>
                        </w:rPr>
                        <w:t>f</w:t>
                      </w:r>
                      <w:r w:rsidRPr="00012B44">
                        <w:rPr>
                          <w:color w:val="0070C0"/>
                          <w:sz w:val="20"/>
                          <w:szCs w:val="20"/>
                        </w:rPr>
                        <w:t>ywyd (mae'r chwaraewr yn anadlu'n normal)</w:t>
                      </w:r>
                    </w:p>
                    <w:p w14:paraId="3406B0EC" w14:textId="73089953" w:rsidR="00012B44" w:rsidRPr="004A74AC" w:rsidRDefault="00012B44" w:rsidP="00012B44">
                      <w:pPr>
                        <w:jc w:val="center"/>
                        <w:rPr>
                          <w:b/>
                          <w:bCs/>
                          <w:color w:val="0070C0"/>
                          <w:sz w:val="20"/>
                          <w:szCs w:val="20"/>
                        </w:rPr>
                      </w:pPr>
                      <w:r w:rsidRPr="004A74AC">
                        <w:rPr>
                          <w:b/>
                          <w:bCs/>
                          <w:color w:val="0070C0"/>
                          <w:sz w:val="20"/>
                          <w:szCs w:val="20"/>
                        </w:rPr>
                        <w:t>OES</w:t>
                      </w:r>
                    </w:p>
                  </w:txbxContent>
                </v:textbox>
              </v:shape>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65760" behindDoc="0" locked="0" layoutInCell="1" allowOverlap="1" wp14:anchorId="13268347" wp14:editId="4786F72F">
                <wp:simplePos x="0" y="0"/>
                <wp:positionH relativeFrom="column">
                  <wp:posOffset>3896882</wp:posOffset>
                </wp:positionH>
                <wp:positionV relativeFrom="paragraph">
                  <wp:posOffset>3098776</wp:posOffset>
                </wp:positionV>
                <wp:extent cx="1314450" cy="1939896"/>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1314450" cy="1939896"/>
                        </a:xfrm>
                        <a:prstGeom prst="rect">
                          <a:avLst/>
                        </a:prstGeom>
                        <a:solidFill>
                          <a:srgbClr val="FF0000">
                            <a:alpha val="40000"/>
                          </a:srgbClr>
                        </a:solidFill>
                        <a:ln w="6350">
                          <a:solidFill>
                            <a:prstClr val="black"/>
                          </a:solidFill>
                        </a:ln>
                      </wps:spPr>
                      <wps:txbx>
                        <w:txbxContent>
                          <w:p w14:paraId="73E2B609" w14:textId="77777777" w:rsidR="00012B44" w:rsidRDefault="00012B44" w:rsidP="00012B44">
                            <w:pPr>
                              <w:jc w:val="center"/>
                              <w:rPr>
                                <w:sz w:val="18"/>
                                <w:szCs w:val="18"/>
                              </w:rPr>
                            </w:pPr>
                            <w:r>
                              <w:rPr>
                                <w:sz w:val="18"/>
                                <w:szCs w:val="18"/>
                              </w:rPr>
                              <w:t>Open the airway HTCL/Jaw Thrust</w:t>
                            </w:r>
                          </w:p>
                          <w:p w14:paraId="5B6E6989" w14:textId="77777777" w:rsidR="00012B44" w:rsidRDefault="00012B44" w:rsidP="00012B44">
                            <w:pPr>
                              <w:jc w:val="center"/>
                              <w:rPr>
                                <w:sz w:val="18"/>
                                <w:szCs w:val="18"/>
                              </w:rPr>
                            </w:pPr>
                          </w:p>
                          <w:p w14:paraId="35D386C2" w14:textId="77777777" w:rsidR="00012B44" w:rsidRDefault="00012B44" w:rsidP="00012B44">
                            <w:pPr>
                              <w:jc w:val="center"/>
                              <w:rPr>
                                <w:sz w:val="18"/>
                                <w:szCs w:val="18"/>
                              </w:rPr>
                            </w:pPr>
                            <w:r w:rsidRPr="000C079E">
                              <w:rPr>
                                <w:sz w:val="18"/>
                                <w:szCs w:val="18"/>
                              </w:rPr>
                              <w:t>Begin chest compressions</w:t>
                            </w:r>
                            <w:r>
                              <w:rPr>
                                <w:sz w:val="18"/>
                                <w:szCs w:val="18"/>
                              </w:rPr>
                              <w:t xml:space="preserve"> ONLY</w:t>
                            </w:r>
                            <w:r w:rsidRPr="004B5E43">
                              <w:rPr>
                                <w:sz w:val="18"/>
                                <w:szCs w:val="18"/>
                              </w:rPr>
                              <w:t xml:space="preserve"> with </w:t>
                            </w:r>
                            <w:r>
                              <w:rPr>
                                <w:sz w:val="18"/>
                                <w:szCs w:val="18"/>
                              </w:rPr>
                              <w:t>covering</w:t>
                            </w:r>
                            <w:r w:rsidRPr="004B5E43">
                              <w:rPr>
                                <w:sz w:val="18"/>
                                <w:szCs w:val="18"/>
                              </w:rPr>
                              <w:t xml:space="preserve"> over face</w:t>
                            </w:r>
                          </w:p>
                          <w:p w14:paraId="0EE5A017" w14:textId="77777777" w:rsidR="00012B44" w:rsidRPr="004B5E43" w:rsidRDefault="00012B44" w:rsidP="00012B44">
                            <w:pPr>
                              <w:jc w:val="center"/>
                              <w:rPr>
                                <w:sz w:val="18"/>
                                <w:szCs w:val="18"/>
                              </w:rPr>
                            </w:pPr>
                          </w:p>
                          <w:p w14:paraId="1A3B3D24" w14:textId="77777777" w:rsidR="00012B44" w:rsidRDefault="00012B44" w:rsidP="00012B44">
                            <w:pPr>
                              <w:jc w:val="center"/>
                              <w:rPr>
                                <w:sz w:val="18"/>
                                <w:szCs w:val="18"/>
                              </w:rPr>
                            </w:pPr>
                            <w:r w:rsidRPr="004B5E43">
                              <w:rPr>
                                <w:sz w:val="18"/>
                                <w:szCs w:val="18"/>
                              </w:rPr>
                              <w:t xml:space="preserve">Apply AED </w:t>
                            </w:r>
                            <w:r>
                              <w:rPr>
                                <w:sz w:val="18"/>
                                <w:szCs w:val="18"/>
                              </w:rPr>
                              <w:t>as soon as it arrives</w:t>
                            </w:r>
                            <w:r w:rsidRPr="004B5E43">
                              <w:rPr>
                                <w:sz w:val="18"/>
                                <w:szCs w:val="18"/>
                              </w:rPr>
                              <w:t xml:space="preserve"> </w:t>
                            </w:r>
                          </w:p>
                          <w:p w14:paraId="6DA55D0D" w14:textId="77777777" w:rsidR="00012B44" w:rsidRDefault="00012B44" w:rsidP="00012B44">
                            <w:pPr>
                              <w:jc w:val="center"/>
                              <w:rPr>
                                <w:sz w:val="18"/>
                                <w:szCs w:val="18"/>
                              </w:rPr>
                            </w:pPr>
                          </w:p>
                          <w:p w14:paraId="7BEFA6CB" w14:textId="77777777" w:rsidR="00012B44" w:rsidRDefault="00012B44" w:rsidP="00012B44">
                            <w:pPr>
                              <w:jc w:val="center"/>
                              <w:rPr>
                                <w:sz w:val="18"/>
                                <w:szCs w:val="18"/>
                              </w:rPr>
                            </w:pPr>
                            <w:r>
                              <w:rPr>
                                <w:sz w:val="18"/>
                                <w:szCs w:val="18"/>
                              </w:rPr>
                              <w:t>Continue until ambulance arrives or player shows sign of life</w:t>
                            </w:r>
                          </w:p>
                          <w:p w14:paraId="33DEA951" w14:textId="77777777" w:rsidR="00012B44" w:rsidRDefault="00012B44" w:rsidP="00012B44">
                            <w:pPr>
                              <w:jc w:val="center"/>
                              <w:rPr>
                                <w:sz w:val="18"/>
                                <w:szCs w:val="18"/>
                              </w:rPr>
                            </w:pPr>
                          </w:p>
                          <w:p w14:paraId="00124DBD" w14:textId="77777777" w:rsidR="00012B44" w:rsidRPr="004B5E43" w:rsidRDefault="00012B44" w:rsidP="00012B44">
                            <w:pPr>
                              <w:jc w:val="center"/>
                              <w:rPr>
                                <w:sz w:val="18"/>
                                <w:szCs w:val="18"/>
                              </w:rPr>
                            </w:pPr>
                          </w:p>
                          <w:p w14:paraId="593CFFCF" w14:textId="77777777" w:rsidR="00012B44" w:rsidRPr="00410CB5" w:rsidRDefault="00012B44" w:rsidP="00012B44">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68347" id="Text Box 8" o:spid="_x0000_s1036" type="#_x0000_t202" style="position:absolute;margin-left:306.85pt;margin-top:244pt;width:103.5pt;height:15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" fillcolor="red" strokeweight=".5pt">
                <v:fill opacity="26214f"/>
                <v:textbox>
                  <w:txbxContent>
                    <w:p w14:paraId="73E2B609" w14:textId="77777777" w:rsidR="00012B44" w:rsidRDefault="00012B44" w:rsidP="00012B44">
                      <w:pPr>
                        <w:jc w:val="center"/>
                        <w:rPr>
                          <w:sz w:val="18"/>
                          <w:szCs w:val="18"/>
                        </w:rPr>
                      </w:pPr>
                      <w:r>
                        <w:rPr>
                          <w:sz w:val="18"/>
                          <w:szCs w:val="18"/>
                        </w:rPr>
                        <w:t>Open the airway HTCL/Jaw Thrust</w:t>
                      </w:r>
                    </w:p>
                    <w:p w14:paraId="5B6E6989" w14:textId="77777777" w:rsidR="00012B44" w:rsidRDefault="00012B44" w:rsidP="00012B44">
                      <w:pPr>
                        <w:jc w:val="center"/>
                        <w:rPr>
                          <w:sz w:val="18"/>
                          <w:szCs w:val="18"/>
                        </w:rPr>
                      </w:pPr>
                    </w:p>
                    <w:p w14:paraId="35D386C2" w14:textId="77777777" w:rsidR="00012B44" w:rsidRDefault="00012B44" w:rsidP="00012B44">
                      <w:pPr>
                        <w:jc w:val="center"/>
                        <w:rPr>
                          <w:sz w:val="18"/>
                          <w:szCs w:val="18"/>
                        </w:rPr>
                      </w:pPr>
                      <w:r w:rsidRPr="000C079E">
                        <w:rPr>
                          <w:sz w:val="18"/>
                          <w:szCs w:val="18"/>
                        </w:rPr>
                        <w:t>Begin chest compressions</w:t>
                      </w:r>
                      <w:r>
                        <w:rPr>
                          <w:sz w:val="18"/>
                          <w:szCs w:val="18"/>
                        </w:rPr>
                        <w:t xml:space="preserve"> ONLY</w:t>
                      </w:r>
                      <w:r w:rsidRPr="004B5E43">
                        <w:rPr>
                          <w:sz w:val="18"/>
                          <w:szCs w:val="18"/>
                        </w:rPr>
                        <w:t xml:space="preserve"> with </w:t>
                      </w:r>
                      <w:r>
                        <w:rPr>
                          <w:sz w:val="18"/>
                          <w:szCs w:val="18"/>
                        </w:rPr>
                        <w:t>covering</w:t>
                      </w:r>
                      <w:r w:rsidRPr="004B5E43">
                        <w:rPr>
                          <w:sz w:val="18"/>
                          <w:szCs w:val="18"/>
                        </w:rPr>
                        <w:t xml:space="preserve"> over face</w:t>
                      </w:r>
                    </w:p>
                    <w:p w14:paraId="0EE5A017" w14:textId="77777777" w:rsidR="00012B44" w:rsidRPr="004B5E43" w:rsidRDefault="00012B44" w:rsidP="00012B44">
                      <w:pPr>
                        <w:jc w:val="center"/>
                        <w:rPr>
                          <w:sz w:val="18"/>
                          <w:szCs w:val="18"/>
                        </w:rPr>
                      </w:pPr>
                    </w:p>
                    <w:p w14:paraId="1A3B3D24" w14:textId="77777777" w:rsidR="00012B44" w:rsidRDefault="00012B44" w:rsidP="00012B44">
                      <w:pPr>
                        <w:jc w:val="center"/>
                        <w:rPr>
                          <w:sz w:val="18"/>
                          <w:szCs w:val="18"/>
                        </w:rPr>
                      </w:pPr>
                      <w:r w:rsidRPr="004B5E43">
                        <w:rPr>
                          <w:sz w:val="18"/>
                          <w:szCs w:val="18"/>
                        </w:rPr>
                        <w:t xml:space="preserve">Apply AED </w:t>
                      </w:r>
                      <w:r>
                        <w:rPr>
                          <w:sz w:val="18"/>
                          <w:szCs w:val="18"/>
                        </w:rPr>
                        <w:t>as soon as it arrives</w:t>
                      </w:r>
                      <w:r w:rsidRPr="004B5E43">
                        <w:rPr>
                          <w:sz w:val="18"/>
                          <w:szCs w:val="18"/>
                        </w:rPr>
                        <w:t xml:space="preserve"> </w:t>
                      </w:r>
                    </w:p>
                    <w:p w14:paraId="6DA55D0D" w14:textId="77777777" w:rsidR="00012B44" w:rsidRDefault="00012B44" w:rsidP="00012B44">
                      <w:pPr>
                        <w:jc w:val="center"/>
                        <w:rPr>
                          <w:sz w:val="18"/>
                          <w:szCs w:val="18"/>
                        </w:rPr>
                      </w:pPr>
                    </w:p>
                    <w:p w14:paraId="7BEFA6CB" w14:textId="77777777" w:rsidR="00012B44" w:rsidRDefault="00012B44" w:rsidP="00012B44">
                      <w:pPr>
                        <w:jc w:val="center"/>
                        <w:rPr>
                          <w:sz w:val="18"/>
                          <w:szCs w:val="18"/>
                        </w:rPr>
                      </w:pPr>
                      <w:r>
                        <w:rPr>
                          <w:sz w:val="18"/>
                          <w:szCs w:val="18"/>
                        </w:rPr>
                        <w:t>Continue until ambulance arrives or player shows sign of life</w:t>
                      </w:r>
                    </w:p>
                    <w:p w14:paraId="33DEA951" w14:textId="77777777" w:rsidR="00012B44" w:rsidRDefault="00012B44" w:rsidP="00012B44">
                      <w:pPr>
                        <w:jc w:val="center"/>
                        <w:rPr>
                          <w:sz w:val="18"/>
                          <w:szCs w:val="18"/>
                        </w:rPr>
                      </w:pPr>
                    </w:p>
                    <w:p w14:paraId="00124DBD" w14:textId="77777777" w:rsidR="00012B44" w:rsidRPr="004B5E43" w:rsidRDefault="00012B44" w:rsidP="00012B44">
                      <w:pPr>
                        <w:jc w:val="center"/>
                        <w:rPr>
                          <w:sz w:val="18"/>
                          <w:szCs w:val="18"/>
                        </w:rPr>
                      </w:pPr>
                    </w:p>
                    <w:p w14:paraId="593CFFCF" w14:textId="77777777" w:rsidR="00012B44" w:rsidRPr="00410CB5" w:rsidRDefault="00012B44" w:rsidP="00012B44">
                      <w:pPr>
                        <w:jc w:val="center"/>
                        <w:rPr>
                          <w:sz w:val="20"/>
                          <w:szCs w:val="20"/>
                        </w:rPr>
                      </w:pPr>
                    </w:p>
                  </w:txbxContent>
                </v:textbox>
              </v:shape>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82144" behindDoc="0" locked="0" layoutInCell="1" allowOverlap="1" wp14:anchorId="1FC5AF5A" wp14:editId="7DE4CB09">
                <wp:simplePos x="0" y="0"/>
                <wp:positionH relativeFrom="column">
                  <wp:posOffset>4450715</wp:posOffset>
                </wp:positionH>
                <wp:positionV relativeFrom="paragraph">
                  <wp:posOffset>4998085</wp:posOffset>
                </wp:positionV>
                <wp:extent cx="142875" cy="264795"/>
                <wp:effectExtent l="12700" t="0" r="22225" b="27305"/>
                <wp:wrapNone/>
                <wp:docPr id="9" name="Down Arrow 9"/>
                <wp:cNvGraphicFramePr/>
                <a:graphic xmlns:a="http://schemas.openxmlformats.org/drawingml/2006/main">
                  <a:graphicData uri="http://schemas.microsoft.com/office/word/2010/wordprocessingShape">
                    <wps:wsp>
                      <wps:cNvSpPr/>
                      <wps:spPr>
                        <a:xfrm>
                          <a:off x="0" y="0"/>
                          <a:ext cx="142875" cy="264795"/>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627F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50.45pt;margin-top:393.55pt;width:11.25pt;height:20.8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" adj="15773" fillcolor="red" strokecolor="black [3213]" strokeweight="1pt"/>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81120" behindDoc="0" locked="0" layoutInCell="1" allowOverlap="1" wp14:anchorId="4D4E1314" wp14:editId="473EB504">
                <wp:simplePos x="0" y="0"/>
                <wp:positionH relativeFrom="column">
                  <wp:posOffset>4387850</wp:posOffset>
                </wp:positionH>
                <wp:positionV relativeFrom="paragraph">
                  <wp:posOffset>2833916</wp:posOffset>
                </wp:positionV>
                <wp:extent cx="134982" cy="264795"/>
                <wp:effectExtent l="12700" t="0" r="30480" b="27305"/>
                <wp:wrapNone/>
                <wp:docPr id="10" name="Down Arrow 10"/>
                <wp:cNvGraphicFramePr/>
                <a:graphic xmlns:a="http://schemas.openxmlformats.org/drawingml/2006/main">
                  <a:graphicData uri="http://schemas.microsoft.com/office/word/2010/wordprocessingShape">
                    <wps:wsp>
                      <wps:cNvSpPr/>
                      <wps:spPr>
                        <a:xfrm flipH="1">
                          <a:off x="0" y="0"/>
                          <a:ext cx="134982" cy="264795"/>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2A58C4" id="Down Arrow 10" o:spid="_x0000_s1026" type="#_x0000_t67" style="position:absolute;margin-left:345.5pt;margin-top:223.15pt;width:10.65pt;height:20.85pt;flip:x;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" adj="16095" fillcolor="red" strokecolor="black [3213]" strokeweight="1pt"/>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80096" behindDoc="0" locked="0" layoutInCell="1" allowOverlap="1" wp14:anchorId="4BB3309F" wp14:editId="345D1942">
                <wp:simplePos x="0" y="0"/>
                <wp:positionH relativeFrom="column">
                  <wp:posOffset>4378960</wp:posOffset>
                </wp:positionH>
                <wp:positionV relativeFrom="paragraph">
                  <wp:posOffset>1854728</wp:posOffset>
                </wp:positionV>
                <wp:extent cx="132578" cy="303370"/>
                <wp:effectExtent l="12700" t="0" r="20320" b="27305"/>
                <wp:wrapNone/>
                <wp:docPr id="11" name="Down Arrow 11"/>
                <wp:cNvGraphicFramePr/>
                <a:graphic xmlns:a="http://schemas.openxmlformats.org/drawingml/2006/main">
                  <a:graphicData uri="http://schemas.microsoft.com/office/word/2010/wordprocessingShape">
                    <wps:wsp>
                      <wps:cNvSpPr/>
                      <wps:spPr>
                        <a:xfrm flipH="1">
                          <a:off x="0" y="0"/>
                          <a:ext cx="132578" cy="303370"/>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CF57" id="Down Arrow 11" o:spid="_x0000_s1026" type="#_x0000_t67" style="position:absolute;margin-left:344.8pt;margin-top:146.05pt;width:10.45pt;height:23.9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" adj="16880" fillcolor="red" strokecolor="black [3213]" strokeweight="1pt"/>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79072" behindDoc="0" locked="0" layoutInCell="1" allowOverlap="1" wp14:anchorId="729EB61E" wp14:editId="1BE2F8E9">
                <wp:simplePos x="0" y="0"/>
                <wp:positionH relativeFrom="column">
                  <wp:posOffset>1753139</wp:posOffset>
                </wp:positionH>
                <wp:positionV relativeFrom="paragraph">
                  <wp:posOffset>2710822</wp:posOffset>
                </wp:positionV>
                <wp:extent cx="130097" cy="524716"/>
                <wp:effectExtent l="114300" t="0" r="111760" b="0"/>
                <wp:wrapNone/>
                <wp:docPr id="12" name="Down Arrow 12"/>
                <wp:cNvGraphicFramePr/>
                <a:graphic xmlns:a="http://schemas.openxmlformats.org/drawingml/2006/main">
                  <a:graphicData uri="http://schemas.microsoft.com/office/word/2010/wordprocessingShape">
                    <wps:wsp>
                      <wps:cNvSpPr/>
                      <wps:spPr>
                        <a:xfrm rot="19615190">
                          <a:off x="0" y="0"/>
                          <a:ext cx="130097" cy="524716"/>
                        </a:xfrm>
                        <a:prstGeom prst="down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5ACA" id="Down Arrow 12" o:spid="_x0000_s1026" type="#_x0000_t67" style="position:absolute;margin-left:138.05pt;margin-top:213.45pt;width:10.25pt;height:41.3pt;rotation:-2167942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" adj="18922" fillcolor="#0070c0" strokecolor="black [3213]" strokeweight="1pt"/>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76000" behindDoc="0" locked="0" layoutInCell="1" allowOverlap="1" wp14:anchorId="3A569ECD" wp14:editId="2816E50F">
                <wp:simplePos x="0" y="0"/>
                <wp:positionH relativeFrom="column">
                  <wp:posOffset>586845</wp:posOffset>
                </wp:positionH>
                <wp:positionV relativeFrom="paragraph">
                  <wp:posOffset>2705380</wp:posOffset>
                </wp:positionV>
                <wp:extent cx="111371" cy="496349"/>
                <wp:effectExtent l="114300" t="0" r="92075" b="0"/>
                <wp:wrapNone/>
                <wp:docPr id="16" name="Down Arrow 16"/>
                <wp:cNvGraphicFramePr/>
                <a:graphic xmlns:a="http://schemas.openxmlformats.org/drawingml/2006/main">
                  <a:graphicData uri="http://schemas.microsoft.com/office/word/2010/wordprocessingShape">
                    <wps:wsp>
                      <wps:cNvSpPr/>
                      <wps:spPr>
                        <a:xfrm rot="1949286" flipH="1">
                          <a:off x="0" y="0"/>
                          <a:ext cx="111371" cy="496349"/>
                        </a:xfrm>
                        <a:prstGeom prst="down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DE01" id="Down Arrow 16" o:spid="_x0000_s1026" type="#_x0000_t67" style="position:absolute;margin-left:46.2pt;margin-top:213pt;width:8.75pt;height:39.1pt;rotation:-2129140fd;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" adj="19177" fillcolor="#0070c0" strokecolor="black [3213]" strokeweight="1pt"/>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74976" behindDoc="0" locked="0" layoutInCell="1" allowOverlap="1" wp14:anchorId="115E27F9" wp14:editId="643045C9">
                <wp:simplePos x="0" y="0"/>
                <wp:positionH relativeFrom="column">
                  <wp:posOffset>1106562</wp:posOffset>
                </wp:positionH>
                <wp:positionV relativeFrom="paragraph">
                  <wp:posOffset>1850525</wp:posOffset>
                </wp:positionV>
                <wp:extent cx="132578" cy="290789"/>
                <wp:effectExtent l="12700" t="0" r="20320" b="27305"/>
                <wp:wrapNone/>
                <wp:docPr id="17" name="Down Arrow 17"/>
                <wp:cNvGraphicFramePr/>
                <a:graphic xmlns:a="http://schemas.openxmlformats.org/drawingml/2006/main">
                  <a:graphicData uri="http://schemas.microsoft.com/office/word/2010/wordprocessingShape">
                    <wps:wsp>
                      <wps:cNvSpPr/>
                      <wps:spPr>
                        <a:xfrm>
                          <a:off x="0" y="0"/>
                          <a:ext cx="132578" cy="290789"/>
                        </a:xfrm>
                        <a:prstGeom prst="down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1A729" id="Down Arrow 17" o:spid="_x0000_s1026" type="#_x0000_t67" style="position:absolute;margin-left:87.15pt;margin-top:145.7pt;width:10.45pt;height:22.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" adj="16676" fillcolor="#0070c0" strokecolor="black [3213]" strokeweight="1pt"/>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72928" behindDoc="0" locked="0" layoutInCell="1" allowOverlap="1" wp14:anchorId="2AF2110E" wp14:editId="2385022E">
                <wp:simplePos x="0" y="0"/>
                <wp:positionH relativeFrom="column">
                  <wp:posOffset>1204800</wp:posOffset>
                </wp:positionH>
                <wp:positionV relativeFrom="paragraph">
                  <wp:posOffset>808716</wp:posOffset>
                </wp:positionV>
                <wp:extent cx="116424" cy="367030"/>
                <wp:effectExtent l="76200" t="0" r="61595" b="0"/>
                <wp:wrapNone/>
                <wp:docPr id="18" name="Down Arrow 18"/>
                <wp:cNvGraphicFramePr/>
                <a:graphic xmlns:a="http://schemas.openxmlformats.org/drawingml/2006/main">
                  <a:graphicData uri="http://schemas.microsoft.com/office/word/2010/wordprocessingShape">
                    <wps:wsp>
                      <wps:cNvSpPr/>
                      <wps:spPr>
                        <a:xfrm rot="1949286" flipH="1">
                          <a:off x="0" y="0"/>
                          <a:ext cx="116424" cy="367030"/>
                        </a:xfrm>
                        <a:prstGeom prst="down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E7D92" id="Down Arrow 18" o:spid="_x0000_s1026" type="#_x0000_t67" style="position:absolute;margin-left:94.85pt;margin-top:63.7pt;width:9.15pt;height:28.9pt;rotation:-2129140fd;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" adj="18174" fillcolor="#0070c0" strokecolor="black [3213]" strokeweight="1pt"/>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73952" behindDoc="0" locked="0" layoutInCell="1" allowOverlap="1" wp14:anchorId="40B16C1D" wp14:editId="718D605C">
                <wp:simplePos x="0" y="0"/>
                <wp:positionH relativeFrom="column">
                  <wp:posOffset>4058921</wp:posOffset>
                </wp:positionH>
                <wp:positionV relativeFrom="paragraph">
                  <wp:posOffset>809735</wp:posOffset>
                </wp:positionV>
                <wp:extent cx="117419" cy="407814"/>
                <wp:effectExtent l="88900" t="0" r="86360" b="0"/>
                <wp:wrapNone/>
                <wp:docPr id="19" name="Down Arrow 19"/>
                <wp:cNvGraphicFramePr/>
                <a:graphic xmlns:a="http://schemas.openxmlformats.org/drawingml/2006/main">
                  <a:graphicData uri="http://schemas.microsoft.com/office/word/2010/wordprocessingShape">
                    <wps:wsp>
                      <wps:cNvSpPr/>
                      <wps:spPr>
                        <a:xfrm rot="19615190">
                          <a:off x="0" y="0"/>
                          <a:ext cx="117419" cy="407814"/>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2C0A0" id="Down Arrow 19" o:spid="_x0000_s1026" type="#_x0000_t67" style="position:absolute;margin-left:319.6pt;margin-top:63.75pt;width:9.25pt;height:32.1pt;rotation:-2167942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" adj="18490" fillcolor="red" strokecolor="#1f3763 [1604]" strokeweight="1pt"/>
            </w:pict>
          </mc:Fallback>
        </mc:AlternateContent>
      </w:r>
      <w:r w:rsidR="00012B44" w:rsidRPr="003C1E91">
        <w:rPr>
          <w:rFonts w:ascii="QuatroSlabW03-Regular" w:hAnsi="QuatroSlabW03-Regular" w:cstheme="minorHAnsi"/>
          <w:noProof/>
          <w:sz w:val="20"/>
          <w:szCs w:val="20"/>
        </w:rPr>
        <mc:AlternateContent>
          <mc:Choice Requires="wps">
            <w:drawing>
              <wp:anchor distT="0" distB="0" distL="114300" distR="114300" simplePos="0" relativeHeight="251763712" behindDoc="0" locked="0" layoutInCell="1" allowOverlap="1" wp14:anchorId="57B6A2BB" wp14:editId="409D6E3C">
                <wp:simplePos x="0" y="0"/>
                <wp:positionH relativeFrom="column">
                  <wp:posOffset>3649054</wp:posOffset>
                </wp:positionH>
                <wp:positionV relativeFrom="paragraph">
                  <wp:posOffset>2141647</wp:posOffset>
                </wp:positionV>
                <wp:extent cx="1803163" cy="734939"/>
                <wp:effectExtent l="0" t="0" r="13335" b="14605"/>
                <wp:wrapNone/>
                <wp:docPr id="26" name="Text Box 26"/>
                <wp:cNvGraphicFramePr/>
                <a:graphic xmlns:a="http://schemas.openxmlformats.org/drawingml/2006/main">
                  <a:graphicData uri="http://schemas.microsoft.com/office/word/2010/wordprocessingShape">
                    <wps:wsp>
                      <wps:cNvSpPr txBox="1"/>
                      <wps:spPr>
                        <a:xfrm>
                          <a:off x="0" y="0"/>
                          <a:ext cx="1803163" cy="734939"/>
                        </a:xfrm>
                        <a:prstGeom prst="rect">
                          <a:avLst/>
                        </a:prstGeom>
                        <a:solidFill>
                          <a:srgbClr val="FF0000">
                            <a:alpha val="10000"/>
                          </a:srgbClr>
                        </a:solidFill>
                        <a:ln w="6350">
                          <a:solidFill>
                            <a:srgbClr val="FF0000"/>
                          </a:solidFill>
                        </a:ln>
                      </wps:spPr>
                      <wps:txbx>
                        <w:txbxContent>
                          <w:p w14:paraId="59AC7D02" w14:textId="58EAAA37" w:rsidR="00012B44" w:rsidRPr="00B72721" w:rsidRDefault="00012B44" w:rsidP="00012B44">
                            <w:pPr>
                              <w:rPr>
                                <w:b/>
                                <w:bCs/>
                                <w:sz w:val="16"/>
                                <w:szCs w:val="16"/>
                              </w:rPr>
                            </w:pPr>
                            <w:r>
                              <w:rPr>
                                <w:b/>
                                <w:bCs/>
                                <w:sz w:val="16"/>
                                <w:szCs w:val="16"/>
                              </w:rPr>
                              <w:t xml:space="preserve">                  </w:t>
                            </w:r>
                            <w:r w:rsidR="00554117">
                              <w:rPr>
                                <w:b/>
                                <w:bCs/>
                                <w:sz w:val="16"/>
                                <w:szCs w:val="16"/>
                              </w:rPr>
                              <w:t>Galwch am help</w:t>
                            </w:r>
                          </w:p>
                          <w:p w14:paraId="49448992" w14:textId="1BAB7ADC" w:rsidR="00012B44" w:rsidRPr="00410CB5" w:rsidRDefault="00012B44" w:rsidP="00012B44">
                            <w:pPr>
                              <w:pStyle w:val="ListParagraph"/>
                              <w:numPr>
                                <w:ilvl w:val="0"/>
                                <w:numId w:val="23"/>
                              </w:numPr>
                              <w:ind w:left="142" w:hanging="142"/>
                              <w:rPr>
                                <w:sz w:val="16"/>
                                <w:szCs w:val="16"/>
                              </w:rPr>
                            </w:pPr>
                            <w:r w:rsidRPr="00410CB5">
                              <w:rPr>
                                <w:sz w:val="16"/>
                                <w:szCs w:val="16"/>
                              </w:rPr>
                              <w:t>Am</w:t>
                            </w:r>
                            <w:r w:rsidR="00554117">
                              <w:rPr>
                                <w:sz w:val="16"/>
                                <w:szCs w:val="16"/>
                              </w:rPr>
                              <w:t>biwlans</w:t>
                            </w:r>
                          </w:p>
                          <w:p w14:paraId="655E89B1" w14:textId="02728A81" w:rsidR="00012B44" w:rsidRDefault="00554117" w:rsidP="00012B44">
                            <w:pPr>
                              <w:pStyle w:val="ListParagraph"/>
                              <w:numPr>
                                <w:ilvl w:val="0"/>
                                <w:numId w:val="23"/>
                              </w:numPr>
                              <w:ind w:left="142" w:hanging="142"/>
                              <w:rPr>
                                <w:sz w:val="16"/>
                                <w:szCs w:val="16"/>
                              </w:rPr>
                            </w:pPr>
                            <w:r>
                              <w:rPr>
                                <w:sz w:val="16"/>
                                <w:szCs w:val="16"/>
                              </w:rPr>
                              <w:t>Gofynnwch am AED yn syth</w:t>
                            </w:r>
                          </w:p>
                          <w:p w14:paraId="76D53B77" w14:textId="7423DD16" w:rsidR="00012B44" w:rsidRPr="00410CB5" w:rsidRDefault="00146F5C" w:rsidP="00012B44">
                            <w:pPr>
                              <w:pStyle w:val="ListParagraph"/>
                              <w:numPr>
                                <w:ilvl w:val="0"/>
                                <w:numId w:val="23"/>
                              </w:numPr>
                              <w:ind w:left="142" w:hanging="142"/>
                              <w:rPr>
                                <w:sz w:val="16"/>
                                <w:szCs w:val="16"/>
                              </w:rPr>
                            </w:pPr>
                            <w:r>
                              <w:rPr>
                                <w:sz w:val="16"/>
                                <w:szCs w:val="16"/>
                              </w:rPr>
                              <w:t xml:space="preserve">Ymatebwyr cymorth cyntaf eraill </w:t>
                            </w:r>
                            <w:r w:rsidR="00012B44">
                              <w:rPr>
                                <w:sz w:val="16"/>
                                <w:szCs w:val="16"/>
                              </w:rPr>
                              <w:t xml:space="preserve">(EAP) PPE </w:t>
                            </w:r>
                            <w:r>
                              <w:rPr>
                                <w:sz w:val="16"/>
                                <w:szCs w:val="16"/>
                              </w:rPr>
                              <w:t>fel uchod</w:t>
                            </w:r>
                          </w:p>
                          <w:p w14:paraId="6D574135" w14:textId="77777777" w:rsidR="00012B44" w:rsidRPr="00410CB5" w:rsidRDefault="00012B44" w:rsidP="00012B4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A2BB" id="Text Box 26" o:spid="_x0000_s1037" type="#_x0000_t202" style="position:absolute;margin-left:287.35pt;margin-top:168.65pt;width:142pt;height:57.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" fillcolor="red" strokecolor="red" strokeweight=".5pt">
                <v:fill opacity="6682f"/>
                <v:textbox>
                  <w:txbxContent>
                    <w:p w14:paraId="59AC7D02" w14:textId="58EAAA37" w:rsidR="00012B44" w:rsidRPr="00B72721" w:rsidRDefault="00012B44" w:rsidP="00012B44">
                      <w:pPr>
                        <w:rPr>
                          <w:b/>
                          <w:bCs/>
                          <w:sz w:val="16"/>
                          <w:szCs w:val="16"/>
                        </w:rPr>
                      </w:pPr>
                      <w:r>
                        <w:rPr>
                          <w:b/>
                          <w:bCs/>
                          <w:sz w:val="16"/>
                          <w:szCs w:val="16"/>
                        </w:rPr>
                        <w:t xml:space="preserve">                  </w:t>
                      </w:r>
                      <w:r w:rsidR="00554117">
                        <w:rPr>
                          <w:b/>
                          <w:bCs/>
                          <w:sz w:val="16"/>
                          <w:szCs w:val="16"/>
                        </w:rPr>
                        <w:t>Galwch am help</w:t>
                      </w:r>
                    </w:p>
                    <w:p w14:paraId="49448992" w14:textId="1BAB7ADC" w:rsidR="00012B44" w:rsidRPr="00410CB5" w:rsidRDefault="00012B44" w:rsidP="00012B44">
                      <w:pPr>
                        <w:pStyle w:val="ListParagraph"/>
                        <w:numPr>
                          <w:ilvl w:val="0"/>
                          <w:numId w:val="23"/>
                        </w:numPr>
                        <w:ind w:left="142" w:hanging="142"/>
                        <w:rPr>
                          <w:sz w:val="16"/>
                          <w:szCs w:val="16"/>
                        </w:rPr>
                      </w:pPr>
                      <w:r w:rsidRPr="00410CB5">
                        <w:rPr>
                          <w:sz w:val="16"/>
                          <w:szCs w:val="16"/>
                        </w:rPr>
                        <w:t>Am</w:t>
                      </w:r>
                      <w:r w:rsidR="00554117">
                        <w:rPr>
                          <w:sz w:val="16"/>
                          <w:szCs w:val="16"/>
                        </w:rPr>
                        <w:t>biwlans</w:t>
                      </w:r>
                    </w:p>
                    <w:p w14:paraId="655E89B1" w14:textId="02728A81" w:rsidR="00012B44" w:rsidRDefault="00554117" w:rsidP="00012B44">
                      <w:pPr>
                        <w:pStyle w:val="ListParagraph"/>
                        <w:numPr>
                          <w:ilvl w:val="0"/>
                          <w:numId w:val="23"/>
                        </w:numPr>
                        <w:ind w:left="142" w:hanging="142"/>
                        <w:rPr>
                          <w:sz w:val="16"/>
                          <w:szCs w:val="16"/>
                        </w:rPr>
                      </w:pPr>
                      <w:r>
                        <w:rPr>
                          <w:sz w:val="16"/>
                          <w:szCs w:val="16"/>
                        </w:rPr>
                        <w:t>Gofynnwch am AED yn syth</w:t>
                      </w:r>
                    </w:p>
                    <w:p w14:paraId="76D53B77" w14:textId="7423DD16" w:rsidR="00012B44" w:rsidRPr="00410CB5" w:rsidRDefault="00146F5C" w:rsidP="00012B44">
                      <w:pPr>
                        <w:pStyle w:val="ListParagraph"/>
                        <w:numPr>
                          <w:ilvl w:val="0"/>
                          <w:numId w:val="23"/>
                        </w:numPr>
                        <w:ind w:left="142" w:hanging="142"/>
                        <w:rPr>
                          <w:sz w:val="16"/>
                          <w:szCs w:val="16"/>
                        </w:rPr>
                      </w:pPr>
                      <w:r>
                        <w:rPr>
                          <w:sz w:val="16"/>
                          <w:szCs w:val="16"/>
                        </w:rPr>
                        <w:t xml:space="preserve">Ymatebwyr cymorth cyntaf eraill </w:t>
                      </w:r>
                      <w:r w:rsidR="00012B44">
                        <w:rPr>
                          <w:sz w:val="16"/>
                          <w:szCs w:val="16"/>
                        </w:rPr>
                        <w:t xml:space="preserve">(EAP) PPE </w:t>
                      </w:r>
                      <w:r>
                        <w:rPr>
                          <w:sz w:val="16"/>
                          <w:szCs w:val="16"/>
                        </w:rPr>
                        <w:t>fel uchod</w:t>
                      </w:r>
                    </w:p>
                    <w:p w14:paraId="6D574135" w14:textId="77777777" w:rsidR="00012B44" w:rsidRPr="00410CB5" w:rsidRDefault="00012B44" w:rsidP="00012B44">
                      <w:pPr>
                        <w:rPr>
                          <w:sz w:val="16"/>
                          <w:szCs w:val="16"/>
                        </w:rPr>
                      </w:pPr>
                    </w:p>
                  </w:txbxContent>
                </v:textbox>
              </v:shape>
            </w:pict>
          </mc:Fallback>
        </mc:AlternateContent>
      </w:r>
      <w:bookmarkStart w:id="0" w:name="cysill"/>
      <w:bookmarkEnd w:id="0"/>
    </w:p>
    <w:sectPr w:rsidR="00AB5AFC" w:rsidRPr="003C1E91" w:rsidSect="0019110B">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2278" w14:textId="77777777" w:rsidR="00AA4546" w:rsidRDefault="00AA4546" w:rsidP="00467D8F">
      <w:r>
        <w:separator/>
      </w:r>
    </w:p>
  </w:endnote>
  <w:endnote w:type="continuationSeparator" w:id="0">
    <w:p w14:paraId="21B37129" w14:textId="77777777" w:rsidR="00AA4546" w:rsidRDefault="00AA4546" w:rsidP="0046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roSlabW03-Regular">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raig">
    <w:altName w:val="Calibri"/>
    <w:panose1 w:val="00000000000000000000"/>
    <w:charset w:val="00"/>
    <w:family w:val="modern"/>
    <w:notTrueType/>
    <w:pitch w:val="variable"/>
    <w:sig w:usb0="00000003" w:usb1="00000000" w:usb2="00000000" w:usb3="00000000" w:csb0="00000001" w:csb1="00000000"/>
  </w:font>
  <w:font w:name="Calibri (Body)">
    <w:panose1 w:val="00000000000000000000"/>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183041"/>
      <w:docPartObj>
        <w:docPartGallery w:val="Page Numbers (Bottom of Page)"/>
        <w:docPartUnique/>
      </w:docPartObj>
    </w:sdtPr>
    <w:sdtEndPr>
      <w:rPr>
        <w:rStyle w:val="PageNumber"/>
      </w:rPr>
    </w:sdtEndPr>
    <w:sdtContent>
      <w:p w14:paraId="19515E98" w14:textId="51109718" w:rsidR="0068464E" w:rsidRDefault="0068464E" w:rsidP="00684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B24D8" w14:textId="77777777" w:rsidR="0068464E" w:rsidRDefault="0068464E" w:rsidP="00467D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8408818"/>
      <w:docPartObj>
        <w:docPartGallery w:val="Page Numbers (Bottom of Page)"/>
        <w:docPartUnique/>
      </w:docPartObj>
    </w:sdtPr>
    <w:sdtEndPr>
      <w:rPr>
        <w:rStyle w:val="PageNumber"/>
      </w:rPr>
    </w:sdtEndPr>
    <w:sdtContent>
      <w:p w14:paraId="58B04239" w14:textId="5CD4B6AF" w:rsidR="0068464E" w:rsidRDefault="0068464E" w:rsidP="00684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FC14A1" w14:textId="77777777" w:rsidR="0068464E" w:rsidRDefault="0068464E" w:rsidP="00467D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73D9" w14:textId="77777777" w:rsidR="00AA4546" w:rsidRDefault="00AA4546" w:rsidP="00467D8F">
      <w:r>
        <w:separator/>
      </w:r>
    </w:p>
  </w:footnote>
  <w:footnote w:type="continuationSeparator" w:id="0">
    <w:p w14:paraId="545B56DD" w14:textId="77777777" w:rsidR="00AA4546" w:rsidRDefault="00AA4546" w:rsidP="00467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84C"/>
    <w:multiLevelType w:val="hybridMultilevel"/>
    <w:tmpl w:val="C192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74604"/>
    <w:multiLevelType w:val="hybridMultilevel"/>
    <w:tmpl w:val="057E3562"/>
    <w:lvl w:ilvl="0" w:tplc="04090005">
      <w:start w:val="1"/>
      <w:numFmt w:val="bullet"/>
      <w:lvlText w:val=""/>
      <w:lvlJc w:val="left"/>
      <w:pPr>
        <w:ind w:left="720" w:hanging="360"/>
      </w:pPr>
      <w:rPr>
        <w:rFonts w:ascii="Wingdings" w:hAnsi="Wingdings" w:hint="default"/>
      </w:rPr>
    </w:lvl>
    <w:lvl w:ilvl="1" w:tplc="E1C877E4">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62C2B"/>
    <w:multiLevelType w:val="hybridMultilevel"/>
    <w:tmpl w:val="627238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67B1"/>
    <w:multiLevelType w:val="hybridMultilevel"/>
    <w:tmpl w:val="F468F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63F61"/>
    <w:multiLevelType w:val="hybridMultilevel"/>
    <w:tmpl w:val="3A869D4E"/>
    <w:lvl w:ilvl="0" w:tplc="04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636B5"/>
    <w:multiLevelType w:val="hybridMultilevel"/>
    <w:tmpl w:val="1E32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176B2"/>
    <w:multiLevelType w:val="multilevel"/>
    <w:tmpl w:val="9A0892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F0006AF"/>
    <w:multiLevelType w:val="hybridMultilevel"/>
    <w:tmpl w:val="475016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A67"/>
    <w:multiLevelType w:val="hybridMultilevel"/>
    <w:tmpl w:val="3F20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02BC7"/>
    <w:multiLevelType w:val="multilevel"/>
    <w:tmpl w:val="769804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DC21D3B"/>
    <w:multiLevelType w:val="hybridMultilevel"/>
    <w:tmpl w:val="0D6AFB1A"/>
    <w:lvl w:ilvl="0" w:tplc="04090005">
      <w:start w:val="1"/>
      <w:numFmt w:val="bullet"/>
      <w:lvlText w:val=""/>
      <w:lvlJc w:val="left"/>
      <w:pPr>
        <w:ind w:left="36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1C877E4">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61460"/>
    <w:multiLevelType w:val="hybridMultilevel"/>
    <w:tmpl w:val="C192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1DB"/>
    <w:multiLevelType w:val="hybridMultilevel"/>
    <w:tmpl w:val="775C6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1754D0"/>
    <w:multiLevelType w:val="hybridMultilevel"/>
    <w:tmpl w:val="C192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27657"/>
    <w:multiLevelType w:val="hybridMultilevel"/>
    <w:tmpl w:val="9CF86F66"/>
    <w:lvl w:ilvl="0" w:tplc="28906CA6">
      <w:start w:val="1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46A95"/>
    <w:multiLevelType w:val="hybridMultilevel"/>
    <w:tmpl w:val="C192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16A06"/>
    <w:multiLevelType w:val="hybridMultilevel"/>
    <w:tmpl w:val="51C09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118B0"/>
    <w:multiLevelType w:val="hybridMultilevel"/>
    <w:tmpl w:val="9B82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E24F7"/>
    <w:multiLevelType w:val="multilevel"/>
    <w:tmpl w:val="9ABE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F233D6"/>
    <w:multiLevelType w:val="hybridMultilevel"/>
    <w:tmpl w:val="C192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E24CE"/>
    <w:multiLevelType w:val="hybridMultilevel"/>
    <w:tmpl w:val="6B38CB64"/>
    <w:lvl w:ilvl="0" w:tplc="B0705056">
      <w:start w:val="1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11AE4"/>
    <w:multiLevelType w:val="hybridMultilevel"/>
    <w:tmpl w:val="C2E4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343DE"/>
    <w:multiLevelType w:val="hybridMultilevel"/>
    <w:tmpl w:val="B83ED9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A1B96"/>
    <w:multiLevelType w:val="hybridMultilevel"/>
    <w:tmpl w:val="10EA2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37C98"/>
    <w:multiLevelType w:val="multilevel"/>
    <w:tmpl w:val="5E9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D006E"/>
    <w:multiLevelType w:val="hybridMultilevel"/>
    <w:tmpl w:val="502AE294"/>
    <w:lvl w:ilvl="0" w:tplc="04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073B8"/>
    <w:multiLevelType w:val="multilevel"/>
    <w:tmpl w:val="643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E8211E"/>
    <w:multiLevelType w:val="hybridMultilevel"/>
    <w:tmpl w:val="45AAE6C8"/>
    <w:lvl w:ilvl="0" w:tplc="339AF916">
      <w:start w:val="1"/>
      <w:numFmt w:val="decimal"/>
      <w:lvlText w:val="%1."/>
      <w:lvlJc w:val="left"/>
      <w:pPr>
        <w:ind w:left="1400" w:hanging="10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AE039E"/>
    <w:multiLevelType w:val="hybridMultilevel"/>
    <w:tmpl w:val="FBFA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6124E"/>
    <w:multiLevelType w:val="hybridMultilevel"/>
    <w:tmpl w:val="BAEA2AAC"/>
    <w:lvl w:ilvl="0" w:tplc="94A29A04">
      <w:start w:val="1"/>
      <w:numFmt w:val="bullet"/>
      <w:lvlText w:val="•"/>
      <w:lvlJc w:val="left"/>
      <w:pPr>
        <w:tabs>
          <w:tab w:val="num" w:pos="720"/>
        </w:tabs>
        <w:ind w:left="720" w:hanging="360"/>
      </w:pPr>
      <w:rPr>
        <w:rFonts w:ascii="Arial" w:hAnsi="Arial" w:hint="default"/>
      </w:rPr>
    </w:lvl>
    <w:lvl w:ilvl="1" w:tplc="34642E0E" w:tentative="1">
      <w:start w:val="1"/>
      <w:numFmt w:val="bullet"/>
      <w:lvlText w:val="•"/>
      <w:lvlJc w:val="left"/>
      <w:pPr>
        <w:tabs>
          <w:tab w:val="num" w:pos="1440"/>
        </w:tabs>
        <w:ind w:left="1440" w:hanging="360"/>
      </w:pPr>
      <w:rPr>
        <w:rFonts w:ascii="Arial" w:hAnsi="Arial" w:hint="default"/>
      </w:rPr>
    </w:lvl>
    <w:lvl w:ilvl="2" w:tplc="25E2C5D4" w:tentative="1">
      <w:start w:val="1"/>
      <w:numFmt w:val="bullet"/>
      <w:lvlText w:val="•"/>
      <w:lvlJc w:val="left"/>
      <w:pPr>
        <w:tabs>
          <w:tab w:val="num" w:pos="2160"/>
        </w:tabs>
        <w:ind w:left="2160" w:hanging="360"/>
      </w:pPr>
      <w:rPr>
        <w:rFonts w:ascii="Arial" w:hAnsi="Arial" w:hint="default"/>
      </w:rPr>
    </w:lvl>
    <w:lvl w:ilvl="3" w:tplc="F51AB196" w:tentative="1">
      <w:start w:val="1"/>
      <w:numFmt w:val="bullet"/>
      <w:lvlText w:val="•"/>
      <w:lvlJc w:val="left"/>
      <w:pPr>
        <w:tabs>
          <w:tab w:val="num" w:pos="2880"/>
        </w:tabs>
        <w:ind w:left="2880" w:hanging="360"/>
      </w:pPr>
      <w:rPr>
        <w:rFonts w:ascii="Arial" w:hAnsi="Arial" w:hint="default"/>
      </w:rPr>
    </w:lvl>
    <w:lvl w:ilvl="4" w:tplc="7730EAA2" w:tentative="1">
      <w:start w:val="1"/>
      <w:numFmt w:val="bullet"/>
      <w:lvlText w:val="•"/>
      <w:lvlJc w:val="left"/>
      <w:pPr>
        <w:tabs>
          <w:tab w:val="num" w:pos="3600"/>
        </w:tabs>
        <w:ind w:left="3600" w:hanging="360"/>
      </w:pPr>
      <w:rPr>
        <w:rFonts w:ascii="Arial" w:hAnsi="Arial" w:hint="default"/>
      </w:rPr>
    </w:lvl>
    <w:lvl w:ilvl="5" w:tplc="F9B05724" w:tentative="1">
      <w:start w:val="1"/>
      <w:numFmt w:val="bullet"/>
      <w:lvlText w:val="•"/>
      <w:lvlJc w:val="left"/>
      <w:pPr>
        <w:tabs>
          <w:tab w:val="num" w:pos="4320"/>
        </w:tabs>
        <w:ind w:left="4320" w:hanging="360"/>
      </w:pPr>
      <w:rPr>
        <w:rFonts w:ascii="Arial" w:hAnsi="Arial" w:hint="default"/>
      </w:rPr>
    </w:lvl>
    <w:lvl w:ilvl="6" w:tplc="9734164E" w:tentative="1">
      <w:start w:val="1"/>
      <w:numFmt w:val="bullet"/>
      <w:lvlText w:val="•"/>
      <w:lvlJc w:val="left"/>
      <w:pPr>
        <w:tabs>
          <w:tab w:val="num" w:pos="5040"/>
        </w:tabs>
        <w:ind w:left="5040" w:hanging="360"/>
      </w:pPr>
      <w:rPr>
        <w:rFonts w:ascii="Arial" w:hAnsi="Arial" w:hint="default"/>
      </w:rPr>
    </w:lvl>
    <w:lvl w:ilvl="7" w:tplc="2AA684DA" w:tentative="1">
      <w:start w:val="1"/>
      <w:numFmt w:val="bullet"/>
      <w:lvlText w:val="•"/>
      <w:lvlJc w:val="left"/>
      <w:pPr>
        <w:tabs>
          <w:tab w:val="num" w:pos="5760"/>
        </w:tabs>
        <w:ind w:left="5760" w:hanging="360"/>
      </w:pPr>
      <w:rPr>
        <w:rFonts w:ascii="Arial" w:hAnsi="Arial" w:hint="default"/>
      </w:rPr>
    </w:lvl>
    <w:lvl w:ilvl="8" w:tplc="02CCAA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D053E5"/>
    <w:multiLevelType w:val="hybridMultilevel"/>
    <w:tmpl w:val="67E079C6"/>
    <w:lvl w:ilvl="0" w:tplc="AA38C7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64080"/>
    <w:multiLevelType w:val="hybridMultilevel"/>
    <w:tmpl w:val="4FD4D2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73F76"/>
    <w:multiLevelType w:val="hybridMultilevel"/>
    <w:tmpl w:val="241EFFE6"/>
    <w:lvl w:ilvl="0" w:tplc="04090005">
      <w:start w:val="1"/>
      <w:numFmt w:val="bullet"/>
      <w:lvlText w:val=""/>
      <w:lvlJc w:val="left"/>
      <w:pPr>
        <w:ind w:left="720" w:hanging="360"/>
      </w:pPr>
      <w:rPr>
        <w:rFonts w:ascii="Wingdings" w:hAnsi="Wingdings" w:hint="default"/>
      </w:rPr>
    </w:lvl>
    <w:lvl w:ilvl="1" w:tplc="E1C877E4">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D4B6F"/>
    <w:multiLevelType w:val="hybridMultilevel"/>
    <w:tmpl w:val="3604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A2E71"/>
    <w:multiLevelType w:val="hybridMultilevel"/>
    <w:tmpl w:val="25B29ADE"/>
    <w:lvl w:ilvl="0" w:tplc="04090005">
      <w:start w:val="1"/>
      <w:numFmt w:val="bullet"/>
      <w:lvlText w:val=""/>
      <w:lvlJc w:val="left"/>
      <w:pPr>
        <w:ind w:left="360" w:hanging="360"/>
      </w:pPr>
      <w:rPr>
        <w:rFonts w:ascii="Wingdings" w:hAnsi="Wingdings" w:hint="default"/>
      </w:rPr>
    </w:lvl>
    <w:lvl w:ilvl="1" w:tplc="B1801D9C">
      <w:numFmt w:val="bullet"/>
      <w:lvlText w:val="•"/>
      <w:lvlJc w:val="left"/>
      <w:pPr>
        <w:ind w:left="1440" w:hanging="360"/>
      </w:pPr>
      <w:rPr>
        <w:rFonts w:ascii="QuatroSlabW03-Regular" w:eastAsiaTheme="minorHAnsi" w:hAnsi="QuatroSlabW03-Regular"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B6EBF"/>
    <w:multiLevelType w:val="hybridMultilevel"/>
    <w:tmpl w:val="C192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4"/>
  </w:num>
  <w:num w:numId="3">
    <w:abstractNumId w:val="26"/>
  </w:num>
  <w:num w:numId="4">
    <w:abstractNumId w:val="18"/>
  </w:num>
  <w:num w:numId="5">
    <w:abstractNumId w:val="13"/>
  </w:num>
  <w:num w:numId="6">
    <w:abstractNumId w:val="32"/>
  </w:num>
  <w:num w:numId="7">
    <w:abstractNumId w:val="22"/>
  </w:num>
  <w:num w:numId="8">
    <w:abstractNumId w:val="4"/>
  </w:num>
  <w:num w:numId="9">
    <w:abstractNumId w:val="15"/>
  </w:num>
  <w:num w:numId="10">
    <w:abstractNumId w:val="6"/>
  </w:num>
  <w:num w:numId="11">
    <w:abstractNumId w:val="9"/>
  </w:num>
  <w:num w:numId="12">
    <w:abstractNumId w:val="16"/>
  </w:num>
  <w:num w:numId="13">
    <w:abstractNumId w:val="25"/>
  </w:num>
  <w:num w:numId="14">
    <w:abstractNumId w:val="0"/>
  </w:num>
  <w:num w:numId="15">
    <w:abstractNumId w:val="1"/>
  </w:num>
  <w:num w:numId="16">
    <w:abstractNumId w:val="19"/>
  </w:num>
  <w:num w:numId="17">
    <w:abstractNumId w:val="10"/>
  </w:num>
  <w:num w:numId="18">
    <w:abstractNumId w:val="14"/>
  </w:num>
  <w:num w:numId="19">
    <w:abstractNumId w:val="20"/>
  </w:num>
  <w:num w:numId="20">
    <w:abstractNumId w:val="35"/>
  </w:num>
  <w:num w:numId="21">
    <w:abstractNumId w:val="33"/>
  </w:num>
  <w:num w:numId="22">
    <w:abstractNumId w:val="7"/>
  </w:num>
  <w:num w:numId="23">
    <w:abstractNumId w:val="31"/>
  </w:num>
  <w:num w:numId="24">
    <w:abstractNumId w:val="30"/>
  </w:num>
  <w:num w:numId="25">
    <w:abstractNumId w:val="11"/>
  </w:num>
  <w:num w:numId="26">
    <w:abstractNumId w:val="17"/>
  </w:num>
  <w:num w:numId="27">
    <w:abstractNumId w:val="28"/>
  </w:num>
  <w:num w:numId="28">
    <w:abstractNumId w:val="34"/>
  </w:num>
  <w:num w:numId="29">
    <w:abstractNumId w:val="27"/>
  </w:num>
  <w:num w:numId="30">
    <w:abstractNumId w:val="2"/>
  </w:num>
  <w:num w:numId="31">
    <w:abstractNumId w:val="21"/>
  </w:num>
  <w:num w:numId="32">
    <w:abstractNumId w:val="5"/>
  </w:num>
  <w:num w:numId="33">
    <w:abstractNumId w:val="3"/>
  </w:num>
  <w:num w:numId="34">
    <w:abstractNumId w:val="8"/>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29"/>
    <w:rsid w:val="00005D59"/>
    <w:rsid w:val="00012B44"/>
    <w:rsid w:val="000213C1"/>
    <w:rsid w:val="000301BE"/>
    <w:rsid w:val="000306A7"/>
    <w:rsid w:val="00035693"/>
    <w:rsid w:val="00046668"/>
    <w:rsid w:val="00077366"/>
    <w:rsid w:val="00086F99"/>
    <w:rsid w:val="000963FA"/>
    <w:rsid w:val="00096786"/>
    <w:rsid w:val="000F1525"/>
    <w:rsid w:val="00116F43"/>
    <w:rsid w:val="00127F4E"/>
    <w:rsid w:val="0014289E"/>
    <w:rsid w:val="00146F5C"/>
    <w:rsid w:val="00151738"/>
    <w:rsid w:val="0015794D"/>
    <w:rsid w:val="00164C27"/>
    <w:rsid w:val="0016760E"/>
    <w:rsid w:val="00170541"/>
    <w:rsid w:val="00181A0D"/>
    <w:rsid w:val="00182944"/>
    <w:rsid w:val="0019110B"/>
    <w:rsid w:val="001B0881"/>
    <w:rsid w:val="001C2FDA"/>
    <w:rsid w:val="001D40D9"/>
    <w:rsid w:val="001E56F2"/>
    <w:rsid w:val="001F6ABB"/>
    <w:rsid w:val="00201527"/>
    <w:rsid w:val="00230F3B"/>
    <w:rsid w:val="002479F9"/>
    <w:rsid w:val="00265BE0"/>
    <w:rsid w:val="00270ABB"/>
    <w:rsid w:val="00270E80"/>
    <w:rsid w:val="002B164E"/>
    <w:rsid w:val="002B3681"/>
    <w:rsid w:val="002C4F92"/>
    <w:rsid w:val="002C6A2F"/>
    <w:rsid w:val="003058B6"/>
    <w:rsid w:val="00346236"/>
    <w:rsid w:val="003537D5"/>
    <w:rsid w:val="003832C9"/>
    <w:rsid w:val="003B159E"/>
    <w:rsid w:val="003B3807"/>
    <w:rsid w:val="003C1E91"/>
    <w:rsid w:val="003D6951"/>
    <w:rsid w:val="003E007B"/>
    <w:rsid w:val="003F60E1"/>
    <w:rsid w:val="0040752F"/>
    <w:rsid w:val="00424745"/>
    <w:rsid w:val="00454AF8"/>
    <w:rsid w:val="004602EC"/>
    <w:rsid w:val="00467D8F"/>
    <w:rsid w:val="00473160"/>
    <w:rsid w:val="0048395F"/>
    <w:rsid w:val="0048590A"/>
    <w:rsid w:val="00486374"/>
    <w:rsid w:val="004A6E9A"/>
    <w:rsid w:val="004A74AC"/>
    <w:rsid w:val="004D5AC0"/>
    <w:rsid w:val="004D5C63"/>
    <w:rsid w:val="004D6364"/>
    <w:rsid w:val="004D7E19"/>
    <w:rsid w:val="004E67BF"/>
    <w:rsid w:val="004E738C"/>
    <w:rsid w:val="00521B02"/>
    <w:rsid w:val="0053351C"/>
    <w:rsid w:val="0053624E"/>
    <w:rsid w:val="00554117"/>
    <w:rsid w:val="00585477"/>
    <w:rsid w:val="00587E0E"/>
    <w:rsid w:val="00594872"/>
    <w:rsid w:val="005952CF"/>
    <w:rsid w:val="005A3455"/>
    <w:rsid w:val="005A6B8C"/>
    <w:rsid w:val="005C1D12"/>
    <w:rsid w:val="005D3619"/>
    <w:rsid w:val="005D7BE5"/>
    <w:rsid w:val="005E122D"/>
    <w:rsid w:val="005E2E3E"/>
    <w:rsid w:val="005F4141"/>
    <w:rsid w:val="006133D1"/>
    <w:rsid w:val="006367D2"/>
    <w:rsid w:val="00650400"/>
    <w:rsid w:val="006544D3"/>
    <w:rsid w:val="0068464E"/>
    <w:rsid w:val="00684B0D"/>
    <w:rsid w:val="006964F9"/>
    <w:rsid w:val="006A663E"/>
    <w:rsid w:val="006B49E8"/>
    <w:rsid w:val="006B75BB"/>
    <w:rsid w:val="006E77F7"/>
    <w:rsid w:val="006F39AA"/>
    <w:rsid w:val="00712CF0"/>
    <w:rsid w:val="00724D38"/>
    <w:rsid w:val="007351AA"/>
    <w:rsid w:val="00741226"/>
    <w:rsid w:val="00741879"/>
    <w:rsid w:val="00754B7E"/>
    <w:rsid w:val="00766F15"/>
    <w:rsid w:val="007C709E"/>
    <w:rsid w:val="007D7192"/>
    <w:rsid w:val="007F2541"/>
    <w:rsid w:val="008132BA"/>
    <w:rsid w:val="00830289"/>
    <w:rsid w:val="00847D86"/>
    <w:rsid w:val="00857BC1"/>
    <w:rsid w:val="00875EF6"/>
    <w:rsid w:val="00876962"/>
    <w:rsid w:val="008D6762"/>
    <w:rsid w:val="009138BA"/>
    <w:rsid w:val="00921532"/>
    <w:rsid w:val="009261E1"/>
    <w:rsid w:val="009457B4"/>
    <w:rsid w:val="00951675"/>
    <w:rsid w:val="00981E29"/>
    <w:rsid w:val="009A0120"/>
    <w:rsid w:val="009A50AC"/>
    <w:rsid w:val="009C235E"/>
    <w:rsid w:val="009C5AD3"/>
    <w:rsid w:val="009D43AE"/>
    <w:rsid w:val="009D65C7"/>
    <w:rsid w:val="00A04E8D"/>
    <w:rsid w:val="00A064CB"/>
    <w:rsid w:val="00A708FF"/>
    <w:rsid w:val="00A94712"/>
    <w:rsid w:val="00AA4546"/>
    <w:rsid w:val="00AA6FAE"/>
    <w:rsid w:val="00AB5AFC"/>
    <w:rsid w:val="00AD3B60"/>
    <w:rsid w:val="00AD5FC2"/>
    <w:rsid w:val="00AE377A"/>
    <w:rsid w:val="00AF15DD"/>
    <w:rsid w:val="00B168FD"/>
    <w:rsid w:val="00B365DE"/>
    <w:rsid w:val="00B608FF"/>
    <w:rsid w:val="00B624E8"/>
    <w:rsid w:val="00B62EA4"/>
    <w:rsid w:val="00B9258C"/>
    <w:rsid w:val="00BA101D"/>
    <w:rsid w:val="00BA4BE3"/>
    <w:rsid w:val="00BC060C"/>
    <w:rsid w:val="00BC64DE"/>
    <w:rsid w:val="00BE6D39"/>
    <w:rsid w:val="00C01740"/>
    <w:rsid w:val="00C02918"/>
    <w:rsid w:val="00C1227A"/>
    <w:rsid w:val="00C12FFA"/>
    <w:rsid w:val="00C27978"/>
    <w:rsid w:val="00CA1D2C"/>
    <w:rsid w:val="00CA1FA6"/>
    <w:rsid w:val="00CD3628"/>
    <w:rsid w:val="00D16928"/>
    <w:rsid w:val="00D52183"/>
    <w:rsid w:val="00D82A24"/>
    <w:rsid w:val="00D85DD2"/>
    <w:rsid w:val="00D90818"/>
    <w:rsid w:val="00D940A2"/>
    <w:rsid w:val="00DA36B5"/>
    <w:rsid w:val="00DA7140"/>
    <w:rsid w:val="00DC674A"/>
    <w:rsid w:val="00E057D9"/>
    <w:rsid w:val="00E062C7"/>
    <w:rsid w:val="00E235D6"/>
    <w:rsid w:val="00E6771C"/>
    <w:rsid w:val="00E8683A"/>
    <w:rsid w:val="00E95ED0"/>
    <w:rsid w:val="00EA5B41"/>
    <w:rsid w:val="00ED7545"/>
    <w:rsid w:val="00F21604"/>
    <w:rsid w:val="00F3112B"/>
    <w:rsid w:val="00F35A11"/>
    <w:rsid w:val="00F37D86"/>
    <w:rsid w:val="00F50653"/>
    <w:rsid w:val="00F57540"/>
    <w:rsid w:val="00F752A3"/>
    <w:rsid w:val="00F858B5"/>
    <w:rsid w:val="00F8597F"/>
    <w:rsid w:val="00FA374F"/>
    <w:rsid w:val="00FE6D04"/>
    <w:rsid w:val="00FF2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79D9"/>
  <w15:chartTrackingRefBased/>
  <w15:docId w15:val="{EC3ECBC4-8D70-7843-8846-28618935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5E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81E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1E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81E29"/>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859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597F"/>
    <w:rPr>
      <w:rFonts w:ascii="Times New Roman" w:hAnsi="Times New Roman" w:cs="Times New Roman"/>
      <w:sz w:val="18"/>
      <w:szCs w:val="18"/>
    </w:rPr>
  </w:style>
  <w:style w:type="character" w:styleId="Hyperlink">
    <w:name w:val="Hyperlink"/>
    <w:basedOn w:val="DefaultParagraphFont"/>
    <w:uiPriority w:val="99"/>
    <w:unhideWhenUsed/>
    <w:rsid w:val="00F8597F"/>
    <w:rPr>
      <w:color w:val="0000FF"/>
      <w:u w:val="single"/>
    </w:rPr>
  </w:style>
  <w:style w:type="paragraph" w:styleId="ListParagraph">
    <w:name w:val="List Paragraph"/>
    <w:basedOn w:val="Normal"/>
    <w:uiPriority w:val="34"/>
    <w:qFormat/>
    <w:rsid w:val="00F3112B"/>
    <w:pPr>
      <w:ind w:left="720"/>
      <w:contextualSpacing/>
    </w:pPr>
  </w:style>
  <w:style w:type="character" w:styleId="UnresolvedMention">
    <w:name w:val="Unresolved Mention"/>
    <w:basedOn w:val="DefaultParagraphFont"/>
    <w:uiPriority w:val="99"/>
    <w:semiHidden/>
    <w:unhideWhenUsed/>
    <w:rsid w:val="00F3112B"/>
    <w:rPr>
      <w:color w:val="605E5C"/>
      <w:shd w:val="clear" w:color="auto" w:fill="E1DFDD"/>
    </w:rPr>
  </w:style>
  <w:style w:type="character" w:customStyle="1" w:styleId="apple-converted-space">
    <w:name w:val="apple-converted-space"/>
    <w:basedOn w:val="DefaultParagraphFont"/>
    <w:rsid w:val="00F3112B"/>
  </w:style>
  <w:style w:type="character" w:styleId="Strong">
    <w:name w:val="Strong"/>
    <w:basedOn w:val="DefaultParagraphFont"/>
    <w:uiPriority w:val="22"/>
    <w:qFormat/>
    <w:rsid w:val="00F3112B"/>
    <w:rPr>
      <w:b/>
      <w:bCs/>
    </w:rPr>
  </w:style>
  <w:style w:type="character" w:customStyle="1" w:styleId="Heading2Char">
    <w:name w:val="Heading 2 Char"/>
    <w:basedOn w:val="DefaultParagraphFont"/>
    <w:link w:val="Heading2"/>
    <w:uiPriority w:val="9"/>
    <w:semiHidden/>
    <w:rsid w:val="00875EF6"/>
    <w:rPr>
      <w:rFonts w:asciiTheme="majorHAnsi" w:eastAsiaTheme="majorEastAsia" w:hAnsiTheme="majorHAnsi" w:cstheme="majorBidi"/>
      <w:color w:val="2F5496" w:themeColor="accent1" w:themeShade="BF"/>
      <w:sz w:val="26"/>
      <w:szCs w:val="26"/>
    </w:rPr>
  </w:style>
  <w:style w:type="character" w:customStyle="1" w:styleId="number">
    <w:name w:val="number"/>
    <w:basedOn w:val="DefaultParagraphFont"/>
    <w:rsid w:val="00875EF6"/>
  </w:style>
  <w:style w:type="character" w:styleId="FollowedHyperlink">
    <w:name w:val="FollowedHyperlink"/>
    <w:basedOn w:val="DefaultParagraphFont"/>
    <w:uiPriority w:val="99"/>
    <w:semiHidden/>
    <w:unhideWhenUsed/>
    <w:rsid w:val="00230F3B"/>
    <w:rPr>
      <w:color w:val="954F72" w:themeColor="followedHyperlink"/>
      <w:u w:val="single"/>
    </w:rPr>
  </w:style>
  <w:style w:type="paragraph" w:styleId="Footer">
    <w:name w:val="footer"/>
    <w:basedOn w:val="Normal"/>
    <w:link w:val="FooterChar"/>
    <w:uiPriority w:val="99"/>
    <w:unhideWhenUsed/>
    <w:rsid w:val="00467D8F"/>
    <w:pPr>
      <w:tabs>
        <w:tab w:val="center" w:pos="4680"/>
        <w:tab w:val="right" w:pos="9360"/>
      </w:tabs>
    </w:pPr>
  </w:style>
  <w:style w:type="character" w:customStyle="1" w:styleId="FooterChar">
    <w:name w:val="Footer Char"/>
    <w:basedOn w:val="DefaultParagraphFont"/>
    <w:link w:val="Footer"/>
    <w:uiPriority w:val="99"/>
    <w:rsid w:val="00467D8F"/>
  </w:style>
  <w:style w:type="character" w:styleId="PageNumber">
    <w:name w:val="page number"/>
    <w:basedOn w:val="DefaultParagraphFont"/>
    <w:uiPriority w:val="99"/>
    <w:semiHidden/>
    <w:unhideWhenUsed/>
    <w:rsid w:val="00467D8F"/>
  </w:style>
  <w:style w:type="paragraph" w:styleId="Header">
    <w:name w:val="header"/>
    <w:basedOn w:val="Normal"/>
    <w:link w:val="HeaderChar"/>
    <w:uiPriority w:val="99"/>
    <w:unhideWhenUsed/>
    <w:rsid w:val="001B0881"/>
    <w:pPr>
      <w:tabs>
        <w:tab w:val="center" w:pos="4680"/>
        <w:tab w:val="right" w:pos="9360"/>
      </w:tabs>
    </w:pPr>
  </w:style>
  <w:style w:type="character" w:customStyle="1" w:styleId="HeaderChar">
    <w:name w:val="Header Char"/>
    <w:basedOn w:val="DefaultParagraphFont"/>
    <w:link w:val="Header"/>
    <w:uiPriority w:val="99"/>
    <w:rsid w:val="001B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3010">
      <w:bodyDiv w:val="1"/>
      <w:marLeft w:val="0"/>
      <w:marRight w:val="0"/>
      <w:marTop w:val="0"/>
      <w:marBottom w:val="0"/>
      <w:divBdr>
        <w:top w:val="none" w:sz="0" w:space="0" w:color="auto"/>
        <w:left w:val="none" w:sz="0" w:space="0" w:color="auto"/>
        <w:bottom w:val="none" w:sz="0" w:space="0" w:color="auto"/>
        <w:right w:val="none" w:sz="0" w:space="0" w:color="auto"/>
      </w:divBdr>
    </w:div>
    <w:div w:id="278687641">
      <w:bodyDiv w:val="1"/>
      <w:marLeft w:val="0"/>
      <w:marRight w:val="0"/>
      <w:marTop w:val="0"/>
      <w:marBottom w:val="0"/>
      <w:divBdr>
        <w:top w:val="none" w:sz="0" w:space="0" w:color="auto"/>
        <w:left w:val="none" w:sz="0" w:space="0" w:color="auto"/>
        <w:bottom w:val="none" w:sz="0" w:space="0" w:color="auto"/>
        <w:right w:val="none" w:sz="0" w:space="0" w:color="auto"/>
      </w:divBdr>
    </w:div>
    <w:div w:id="313678490">
      <w:bodyDiv w:val="1"/>
      <w:marLeft w:val="0"/>
      <w:marRight w:val="0"/>
      <w:marTop w:val="0"/>
      <w:marBottom w:val="0"/>
      <w:divBdr>
        <w:top w:val="none" w:sz="0" w:space="0" w:color="auto"/>
        <w:left w:val="none" w:sz="0" w:space="0" w:color="auto"/>
        <w:bottom w:val="none" w:sz="0" w:space="0" w:color="auto"/>
        <w:right w:val="none" w:sz="0" w:space="0" w:color="auto"/>
      </w:divBdr>
    </w:div>
    <w:div w:id="410198745">
      <w:bodyDiv w:val="1"/>
      <w:marLeft w:val="0"/>
      <w:marRight w:val="0"/>
      <w:marTop w:val="0"/>
      <w:marBottom w:val="0"/>
      <w:divBdr>
        <w:top w:val="none" w:sz="0" w:space="0" w:color="auto"/>
        <w:left w:val="none" w:sz="0" w:space="0" w:color="auto"/>
        <w:bottom w:val="none" w:sz="0" w:space="0" w:color="auto"/>
        <w:right w:val="none" w:sz="0" w:space="0" w:color="auto"/>
      </w:divBdr>
    </w:div>
    <w:div w:id="457920963">
      <w:bodyDiv w:val="1"/>
      <w:marLeft w:val="0"/>
      <w:marRight w:val="0"/>
      <w:marTop w:val="0"/>
      <w:marBottom w:val="0"/>
      <w:divBdr>
        <w:top w:val="none" w:sz="0" w:space="0" w:color="auto"/>
        <w:left w:val="none" w:sz="0" w:space="0" w:color="auto"/>
        <w:bottom w:val="none" w:sz="0" w:space="0" w:color="auto"/>
        <w:right w:val="none" w:sz="0" w:space="0" w:color="auto"/>
      </w:divBdr>
    </w:div>
    <w:div w:id="515121740">
      <w:bodyDiv w:val="1"/>
      <w:marLeft w:val="0"/>
      <w:marRight w:val="0"/>
      <w:marTop w:val="0"/>
      <w:marBottom w:val="0"/>
      <w:divBdr>
        <w:top w:val="none" w:sz="0" w:space="0" w:color="auto"/>
        <w:left w:val="none" w:sz="0" w:space="0" w:color="auto"/>
        <w:bottom w:val="none" w:sz="0" w:space="0" w:color="auto"/>
        <w:right w:val="none" w:sz="0" w:space="0" w:color="auto"/>
      </w:divBdr>
      <w:divsChild>
        <w:div w:id="399405975">
          <w:marLeft w:val="0"/>
          <w:marRight w:val="0"/>
          <w:marTop w:val="0"/>
          <w:marBottom w:val="0"/>
          <w:divBdr>
            <w:top w:val="none" w:sz="0" w:space="0" w:color="auto"/>
            <w:left w:val="none" w:sz="0" w:space="0" w:color="auto"/>
            <w:bottom w:val="none" w:sz="0" w:space="0" w:color="auto"/>
            <w:right w:val="none" w:sz="0" w:space="0" w:color="auto"/>
          </w:divBdr>
          <w:divsChild>
            <w:div w:id="474568944">
              <w:marLeft w:val="0"/>
              <w:marRight w:val="0"/>
              <w:marTop w:val="0"/>
              <w:marBottom w:val="0"/>
              <w:divBdr>
                <w:top w:val="none" w:sz="0" w:space="0" w:color="auto"/>
                <w:left w:val="none" w:sz="0" w:space="0" w:color="auto"/>
                <w:bottom w:val="none" w:sz="0" w:space="0" w:color="auto"/>
                <w:right w:val="none" w:sz="0" w:space="0" w:color="auto"/>
              </w:divBdr>
              <w:divsChild>
                <w:div w:id="1423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6268">
      <w:bodyDiv w:val="1"/>
      <w:marLeft w:val="0"/>
      <w:marRight w:val="0"/>
      <w:marTop w:val="0"/>
      <w:marBottom w:val="0"/>
      <w:divBdr>
        <w:top w:val="none" w:sz="0" w:space="0" w:color="auto"/>
        <w:left w:val="none" w:sz="0" w:space="0" w:color="auto"/>
        <w:bottom w:val="none" w:sz="0" w:space="0" w:color="auto"/>
        <w:right w:val="none" w:sz="0" w:space="0" w:color="auto"/>
      </w:divBdr>
    </w:div>
    <w:div w:id="656343838">
      <w:bodyDiv w:val="1"/>
      <w:marLeft w:val="0"/>
      <w:marRight w:val="0"/>
      <w:marTop w:val="0"/>
      <w:marBottom w:val="0"/>
      <w:divBdr>
        <w:top w:val="none" w:sz="0" w:space="0" w:color="auto"/>
        <w:left w:val="none" w:sz="0" w:space="0" w:color="auto"/>
        <w:bottom w:val="none" w:sz="0" w:space="0" w:color="auto"/>
        <w:right w:val="none" w:sz="0" w:space="0" w:color="auto"/>
      </w:divBdr>
    </w:div>
    <w:div w:id="695274310">
      <w:bodyDiv w:val="1"/>
      <w:marLeft w:val="0"/>
      <w:marRight w:val="0"/>
      <w:marTop w:val="0"/>
      <w:marBottom w:val="0"/>
      <w:divBdr>
        <w:top w:val="none" w:sz="0" w:space="0" w:color="auto"/>
        <w:left w:val="none" w:sz="0" w:space="0" w:color="auto"/>
        <w:bottom w:val="none" w:sz="0" w:space="0" w:color="auto"/>
        <w:right w:val="none" w:sz="0" w:space="0" w:color="auto"/>
      </w:divBdr>
    </w:div>
    <w:div w:id="718821447">
      <w:bodyDiv w:val="1"/>
      <w:marLeft w:val="0"/>
      <w:marRight w:val="0"/>
      <w:marTop w:val="0"/>
      <w:marBottom w:val="0"/>
      <w:divBdr>
        <w:top w:val="none" w:sz="0" w:space="0" w:color="auto"/>
        <w:left w:val="none" w:sz="0" w:space="0" w:color="auto"/>
        <w:bottom w:val="none" w:sz="0" w:space="0" w:color="auto"/>
        <w:right w:val="none" w:sz="0" w:space="0" w:color="auto"/>
      </w:divBdr>
    </w:div>
    <w:div w:id="853150015">
      <w:bodyDiv w:val="1"/>
      <w:marLeft w:val="0"/>
      <w:marRight w:val="0"/>
      <w:marTop w:val="0"/>
      <w:marBottom w:val="0"/>
      <w:divBdr>
        <w:top w:val="none" w:sz="0" w:space="0" w:color="auto"/>
        <w:left w:val="none" w:sz="0" w:space="0" w:color="auto"/>
        <w:bottom w:val="none" w:sz="0" w:space="0" w:color="auto"/>
        <w:right w:val="none" w:sz="0" w:space="0" w:color="auto"/>
      </w:divBdr>
      <w:divsChild>
        <w:div w:id="646980408">
          <w:marLeft w:val="0"/>
          <w:marRight w:val="0"/>
          <w:marTop w:val="0"/>
          <w:marBottom w:val="0"/>
          <w:divBdr>
            <w:top w:val="none" w:sz="0" w:space="0" w:color="auto"/>
            <w:left w:val="none" w:sz="0" w:space="0" w:color="auto"/>
            <w:bottom w:val="none" w:sz="0" w:space="0" w:color="auto"/>
            <w:right w:val="none" w:sz="0" w:space="0" w:color="auto"/>
          </w:divBdr>
          <w:divsChild>
            <w:div w:id="416444765">
              <w:marLeft w:val="0"/>
              <w:marRight w:val="0"/>
              <w:marTop w:val="0"/>
              <w:marBottom w:val="0"/>
              <w:divBdr>
                <w:top w:val="none" w:sz="0" w:space="0" w:color="auto"/>
                <w:left w:val="none" w:sz="0" w:space="0" w:color="auto"/>
                <w:bottom w:val="none" w:sz="0" w:space="0" w:color="auto"/>
                <w:right w:val="none" w:sz="0" w:space="0" w:color="auto"/>
              </w:divBdr>
              <w:divsChild>
                <w:div w:id="1721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41867">
      <w:bodyDiv w:val="1"/>
      <w:marLeft w:val="0"/>
      <w:marRight w:val="0"/>
      <w:marTop w:val="0"/>
      <w:marBottom w:val="0"/>
      <w:divBdr>
        <w:top w:val="none" w:sz="0" w:space="0" w:color="auto"/>
        <w:left w:val="none" w:sz="0" w:space="0" w:color="auto"/>
        <w:bottom w:val="none" w:sz="0" w:space="0" w:color="auto"/>
        <w:right w:val="none" w:sz="0" w:space="0" w:color="auto"/>
      </w:divBdr>
    </w:div>
    <w:div w:id="992564572">
      <w:bodyDiv w:val="1"/>
      <w:marLeft w:val="0"/>
      <w:marRight w:val="0"/>
      <w:marTop w:val="0"/>
      <w:marBottom w:val="0"/>
      <w:divBdr>
        <w:top w:val="none" w:sz="0" w:space="0" w:color="auto"/>
        <w:left w:val="none" w:sz="0" w:space="0" w:color="auto"/>
        <w:bottom w:val="none" w:sz="0" w:space="0" w:color="auto"/>
        <w:right w:val="none" w:sz="0" w:space="0" w:color="auto"/>
      </w:divBdr>
    </w:div>
    <w:div w:id="1011952917">
      <w:bodyDiv w:val="1"/>
      <w:marLeft w:val="0"/>
      <w:marRight w:val="0"/>
      <w:marTop w:val="0"/>
      <w:marBottom w:val="0"/>
      <w:divBdr>
        <w:top w:val="none" w:sz="0" w:space="0" w:color="auto"/>
        <w:left w:val="none" w:sz="0" w:space="0" w:color="auto"/>
        <w:bottom w:val="none" w:sz="0" w:space="0" w:color="auto"/>
        <w:right w:val="none" w:sz="0" w:space="0" w:color="auto"/>
      </w:divBdr>
      <w:divsChild>
        <w:div w:id="825242359">
          <w:marLeft w:val="0"/>
          <w:marRight w:val="0"/>
          <w:marTop w:val="0"/>
          <w:marBottom w:val="0"/>
          <w:divBdr>
            <w:top w:val="none" w:sz="0" w:space="0" w:color="auto"/>
            <w:left w:val="none" w:sz="0" w:space="0" w:color="auto"/>
            <w:bottom w:val="none" w:sz="0" w:space="0" w:color="auto"/>
            <w:right w:val="none" w:sz="0" w:space="0" w:color="auto"/>
          </w:divBdr>
          <w:divsChild>
            <w:div w:id="1395589391">
              <w:marLeft w:val="0"/>
              <w:marRight w:val="0"/>
              <w:marTop w:val="0"/>
              <w:marBottom w:val="0"/>
              <w:divBdr>
                <w:top w:val="none" w:sz="0" w:space="0" w:color="auto"/>
                <w:left w:val="none" w:sz="0" w:space="0" w:color="auto"/>
                <w:bottom w:val="none" w:sz="0" w:space="0" w:color="auto"/>
                <w:right w:val="none" w:sz="0" w:space="0" w:color="auto"/>
              </w:divBdr>
              <w:divsChild>
                <w:div w:id="1165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39900">
      <w:bodyDiv w:val="1"/>
      <w:marLeft w:val="0"/>
      <w:marRight w:val="0"/>
      <w:marTop w:val="0"/>
      <w:marBottom w:val="0"/>
      <w:divBdr>
        <w:top w:val="none" w:sz="0" w:space="0" w:color="auto"/>
        <w:left w:val="none" w:sz="0" w:space="0" w:color="auto"/>
        <w:bottom w:val="none" w:sz="0" w:space="0" w:color="auto"/>
        <w:right w:val="none" w:sz="0" w:space="0" w:color="auto"/>
      </w:divBdr>
    </w:div>
    <w:div w:id="1407610124">
      <w:bodyDiv w:val="1"/>
      <w:marLeft w:val="0"/>
      <w:marRight w:val="0"/>
      <w:marTop w:val="0"/>
      <w:marBottom w:val="0"/>
      <w:divBdr>
        <w:top w:val="none" w:sz="0" w:space="0" w:color="auto"/>
        <w:left w:val="none" w:sz="0" w:space="0" w:color="auto"/>
        <w:bottom w:val="none" w:sz="0" w:space="0" w:color="auto"/>
        <w:right w:val="none" w:sz="0" w:space="0" w:color="auto"/>
      </w:divBdr>
    </w:div>
    <w:div w:id="1572424480">
      <w:bodyDiv w:val="1"/>
      <w:marLeft w:val="0"/>
      <w:marRight w:val="0"/>
      <w:marTop w:val="0"/>
      <w:marBottom w:val="0"/>
      <w:divBdr>
        <w:top w:val="none" w:sz="0" w:space="0" w:color="auto"/>
        <w:left w:val="none" w:sz="0" w:space="0" w:color="auto"/>
        <w:bottom w:val="none" w:sz="0" w:space="0" w:color="auto"/>
        <w:right w:val="none" w:sz="0" w:space="0" w:color="auto"/>
      </w:divBdr>
    </w:div>
    <w:div w:id="1640332440">
      <w:bodyDiv w:val="1"/>
      <w:marLeft w:val="0"/>
      <w:marRight w:val="0"/>
      <w:marTop w:val="0"/>
      <w:marBottom w:val="0"/>
      <w:divBdr>
        <w:top w:val="none" w:sz="0" w:space="0" w:color="auto"/>
        <w:left w:val="none" w:sz="0" w:space="0" w:color="auto"/>
        <w:bottom w:val="none" w:sz="0" w:space="0" w:color="auto"/>
        <w:right w:val="none" w:sz="0" w:space="0" w:color="auto"/>
      </w:divBdr>
    </w:div>
    <w:div w:id="1674576025">
      <w:bodyDiv w:val="1"/>
      <w:marLeft w:val="0"/>
      <w:marRight w:val="0"/>
      <w:marTop w:val="0"/>
      <w:marBottom w:val="0"/>
      <w:divBdr>
        <w:top w:val="none" w:sz="0" w:space="0" w:color="auto"/>
        <w:left w:val="none" w:sz="0" w:space="0" w:color="auto"/>
        <w:bottom w:val="none" w:sz="0" w:space="0" w:color="auto"/>
        <w:right w:val="none" w:sz="0" w:space="0" w:color="auto"/>
      </w:divBdr>
      <w:divsChild>
        <w:div w:id="2131239043">
          <w:marLeft w:val="0"/>
          <w:marRight w:val="0"/>
          <w:marTop w:val="0"/>
          <w:marBottom w:val="0"/>
          <w:divBdr>
            <w:top w:val="none" w:sz="0" w:space="0" w:color="auto"/>
            <w:left w:val="none" w:sz="0" w:space="0" w:color="auto"/>
            <w:bottom w:val="none" w:sz="0" w:space="0" w:color="auto"/>
            <w:right w:val="none" w:sz="0" w:space="0" w:color="auto"/>
          </w:divBdr>
          <w:divsChild>
            <w:div w:id="432866991">
              <w:marLeft w:val="0"/>
              <w:marRight w:val="0"/>
              <w:marTop w:val="0"/>
              <w:marBottom w:val="0"/>
              <w:divBdr>
                <w:top w:val="none" w:sz="0" w:space="0" w:color="auto"/>
                <w:left w:val="none" w:sz="0" w:space="0" w:color="auto"/>
                <w:bottom w:val="none" w:sz="0" w:space="0" w:color="auto"/>
                <w:right w:val="none" w:sz="0" w:space="0" w:color="auto"/>
              </w:divBdr>
              <w:divsChild>
                <w:div w:id="1375156392">
                  <w:marLeft w:val="0"/>
                  <w:marRight w:val="0"/>
                  <w:marTop w:val="0"/>
                  <w:marBottom w:val="0"/>
                  <w:divBdr>
                    <w:top w:val="none" w:sz="0" w:space="0" w:color="auto"/>
                    <w:left w:val="none" w:sz="0" w:space="0" w:color="auto"/>
                    <w:bottom w:val="none" w:sz="0" w:space="0" w:color="auto"/>
                    <w:right w:val="none" w:sz="0" w:space="0" w:color="auto"/>
                  </w:divBdr>
                  <w:divsChild>
                    <w:div w:id="1024287196">
                      <w:marLeft w:val="0"/>
                      <w:marRight w:val="0"/>
                      <w:marTop w:val="0"/>
                      <w:marBottom w:val="0"/>
                      <w:divBdr>
                        <w:top w:val="none" w:sz="0" w:space="0" w:color="auto"/>
                        <w:left w:val="none" w:sz="0" w:space="0" w:color="auto"/>
                        <w:bottom w:val="none" w:sz="0" w:space="0" w:color="auto"/>
                        <w:right w:val="none" w:sz="0" w:space="0" w:color="auto"/>
                      </w:divBdr>
                      <w:divsChild>
                        <w:div w:id="213205225">
                          <w:marLeft w:val="0"/>
                          <w:marRight w:val="0"/>
                          <w:marTop w:val="0"/>
                          <w:marBottom w:val="0"/>
                          <w:divBdr>
                            <w:top w:val="none" w:sz="0" w:space="0" w:color="auto"/>
                            <w:left w:val="none" w:sz="0" w:space="0" w:color="auto"/>
                            <w:bottom w:val="none" w:sz="0" w:space="0" w:color="auto"/>
                            <w:right w:val="none" w:sz="0" w:space="0" w:color="auto"/>
                          </w:divBdr>
                          <w:divsChild>
                            <w:div w:id="1116021276">
                              <w:marLeft w:val="0"/>
                              <w:marRight w:val="300"/>
                              <w:marTop w:val="180"/>
                              <w:marBottom w:val="0"/>
                              <w:divBdr>
                                <w:top w:val="none" w:sz="0" w:space="0" w:color="auto"/>
                                <w:left w:val="none" w:sz="0" w:space="0" w:color="auto"/>
                                <w:bottom w:val="none" w:sz="0" w:space="0" w:color="auto"/>
                                <w:right w:val="none" w:sz="0" w:space="0" w:color="auto"/>
                              </w:divBdr>
                              <w:divsChild>
                                <w:div w:id="6403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77172">
          <w:marLeft w:val="0"/>
          <w:marRight w:val="0"/>
          <w:marTop w:val="0"/>
          <w:marBottom w:val="0"/>
          <w:divBdr>
            <w:top w:val="none" w:sz="0" w:space="0" w:color="auto"/>
            <w:left w:val="none" w:sz="0" w:space="0" w:color="auto"/>
            <w:bottom w:val="none" w:sz="0" w:space="0" w:color="auto"/>
            <w:right w:val="none" w:sz="0" w:space="0" w:color="auto"/>
          </w:divBdr>
          <w:divsChild>
            <w:div w:id="1304117546">
              <w:marLeft w:val="0"/>
              <w:marRight w:val="0"/>
              <w:marTop w:val="0"/>
              <w:marBottom w:val="0"/>
              <w:divBdr>
                <w:top w:val="none" w:sz="0" w:space="0" w:color="auto"/>
                <w:left w:val="none" w:sz="0" w:space="0" w:color="auto"/>
                <w:bottom w:val="none" w:sz="0" w:space="0" w:color="auto"/>
                <w:right w:val="none" w:sz="0" w:space="0" w:color="auto"/>
              </w:divBdr>
              <w:divsChild>
                <w:div w:id="2090106147">
                  <w:marLeft w:val="0"/>
                  <w:marRight w:val="0"/>
                  <w:marTop w:val="0"/>
                  <w:marBottom w:val="0"/>
                  <w:divBdr>
                    <w:top w:val="none" w:sz="0" w:space="0" w:color="auto"/>
                    <w:left w:val="none" w:sz="0" w:space="0" w:color="auto"/>
                    <w:bottom w:val="none" w:sz="0" w:space="0" w:color="auto"/>
                    <w:right w:val="none" w:sz="0" w:space="0" w:color="auto"/>
                  </w:divBdr>
                  <w:divsChild>
                    <w:div w:id="1247350181">
                      <w:marLeft w:val="0"/>
                      <w:marRight w:val="0"/>
                      <w:marTop w:val="0"/>
                      <w:marBottom w:val="0"/>
                      <w:divBdr>
                        <w:top w:val="none" w:sz="0" w:space="0" w:color="auto"/>
                        <w:left w:val="none" w:sz="0" w:space="0" w:color="auto"/>
                        <w:bottom w:val="none" w:sz="0" w:space="0" w:color="auto"/>
                        <w:right w:val="none" w:sz="0" w:space="0" w:color="auto"/>
                      </w:divBdr>
                      <w:divsChild>
                        <w:div w:id="11610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3545">
      <w:bodyDiv w:val="1"/>
      <w:marLeft w:val="0"/>
      <w:marRight w:val="0"/>
      <w:marTop w:val="0"/>
      <w:marBottom w:val="0"/>
      <w:divBdr>
        <w:top w:val="none" w:sz="0" w:space="0" w:color="auto"/>
        <w:left w:val="none" w:sz="0" w:space="0" w:color="auto"/>
        <w:bottom w:val="none" w:sz="0" w:space="0" w:color="auto"/>
        <w:right w:val="none" w:sz="0" w:space="0" w:color="auto"/>
      </w:divBdr>
    </w:div>
    <w:div w:id="1774738830">
      <w:bodyDiv w:val="1"/>
      <w:marLeft w:val="0"/>
      <w:marRight w:val="0"/>
      <w:marTop w:val="0"/>
      <w:marBottom w:val="0"/>
      <w:divBdr>
        <w:top w:val="none" w:sz="0" w:space="0" w:color="auto"/>
        <w:left w:val="none" w:sz="0" w:space="0" w:color="auto"/>
        <w:bottom w:val="none" w:sz="0" w:space="0" w:color="auto"/>
        <w:right w:val="none" w:sz="0" w:space="0" w:color="auto"/>
      </w:divBdr>
      <w:divsChild>
        <w:div w:id="920530488">
          <w:marLeft w:val="0"/>
          <w:marRight w:val="0"/>
          <w:marTop w:val="0"/>
          <w:marBottom w:val="0"/>
          <w:divBdr>
            <w:top w:val="none" w:sz="0" w:space="0" w:color="auto"/>
            <w:left w:val="none" w:sz="0" w:space="0" w:color="auto"/>
            <w:bottom w:val="none" w:sz="0" w:space="0" w:color="auto"/>
            <w:right w:val="none" w:sz="0" w:space="0" w:color="auto"/>
          </w:divBdr>
          <w:divsChild>
            <w:div w:id="417869765">
              <w:marLeft w:val="0"/>
              <w:marRight w:val="0"/>
              <w:marTop w:val="0"/>
              <w:marBottom w:val="0"/>
              <w:divBdr>
                <w:top w:val="none" w:sz="0" w:space="0" w:color="auto"/>
                <w:left w:val="none" w:sz="0" w:space="0" w:color="auto"/>
                <w:bottom w:val="none" w:sz="0" w:space="0" w:color="auto"/>
                <w:right w:val="none" w:sz="0" w:space="0" w:color="auto"/>
              </w:divBdr>
              <w:divsChild>
                <w:div w:id="1336810452">
                  <w:marLeft w:val="0"/>
                  <w:marRight w:val="0"/>
                  <w:marTop w:val="0"/>
                  <w:marBottom w:val="0"/>
                  <w:divBdr>
                    <w:top w:val="none" w:sz="0" w:space="0" w:color="auto"/>
                    <w:left w:val="none" w:sz="0" w:space="0" w:color="auto"/>
                    <w:bottom w:val="none" w:sz="0" w:space="0" w:color="auto"/>
                    <w:right w:val="none" w:sz="0" w:space="0" w:color="auto"/>
                  </w:divBdr>
                  <w:divsChild>
                    <w:div w:id="1888643305">
                      <w:marLeft w:val="0"/>
                      <w:marRight w:val="0"/>
                      <w:marTop w:val="0"/>
                      <w:marBottom w:val="0"/>
                      <w:divBdr>
                        <w:top w:val="none" w:sz="0" w:space="0" w:color="auto"/>
                        <w:left w:val="none" w:sz="0" w:space="0" w:color="auto"/>
                        <w:bottom w:val="none" w:sz="0" w:space="0" w:color="auto"/>
                        <w:right w:val="none" w:sz="0" w:space="0" w:color="auto"/>
                      </w:divBdr>
                      <w:divsChild>
                        <w:div w:id="203104898">
                          <w:marLeft w:val="0"/>
                          <w:marRight w:val="0"/>
                          <w:marTop w:val="0"/>
                          <w:marBottom w:val="0"/>
                          <w:divBdr>
                            <w:top w:val="none" w:sz="0" w:space="0" w:color="auto"/>
                            <w:left w:val="none" w:sz="0" w:space="0" w:color="auto"/>
                            <w:bottom w:val="none" w:sz="0" w:space="0" w:color="auto"/>
                            <w:right w:val="none" w:sz="0" w:space="0" w:color="auto"/>
                          </w:divBdr>
                          <w:divsChild>
                            <w:div w:id="568687528">
                              <w:marLeft w:val="0"/>
                              <w:marRight w:val="300"/>
                              <w:marTop w:val="180"/>
                              <w:marBottom w:val="0"/>
                              <w:divBdr>
                                <w:top w:val="none" w:sz="0" w:space="0" w:color="auto"/>
                                <w:left w:val="none" w:sz="0" w:space="0" w:color="auto"/>
                                <w:bottom w:val="none" w:sz="0" w:space="0" w:color="auto"/>
                                <w:right w:val="none" w:sz="0" w:space="0" w:color="auto"/>
                              </w:divBdr>
                              <w:divsChild>
                                <w:div w:id="13847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676">
          <w:marLeft w:val="0"/>
          <w:marRight w:val="0"/>
          <w:marTop w:val="0"/>
          <w:marBottom w:val="0"/>
          <w:divBdr>
            <w:top w:val="none" w:sz="0" w:space="0" w:color="auto"/>
            <w:left w:val="none" w:sz="0" w:space="0" w:color="auto"/>
            <w:bottom w:val="none" w:sz="0" w:space="0" w:color="auto"/>
            <w:right w:val="none" w:sz="0" w:space="0" w:color="auto"/>
          </w:divBdr>
          <w:divsChild>
            <w:div w:id="1342202487">
              <w:marLeft w:val="0"/>
              <w:marRight w:val="0"/>
              <w:marTop w:val="0"/>
              <w:marBottom w:val="0"/>
              <w:divBdr>
                <w:top w:val="none" w:sz="0" w:space="0" w:color="auto"/>
                <w:left w:val="none" w:sz="0" w:space="0" w:color="auto"/>
                <w:bottom w:val="none" w:sz="0" w:space="0" w:color="auto"/>
                <w:right w:val="none" w:sz="0" w:space="0" w:color="auto"/>
              </w:divBdr>
              <w:divsChild>
                <w:div w:id="1932275314">
                  <w:marLeft w:val="0"/>
                  <w:marRight w:val="0"/>
                  <w:marTop w:val="0"/>
                  <w:marBottom w:val="0"/>
                  <w:divBdr>
                    <w:top w:val="none" w:sz="0" w:space="0" w:color="auto"/>
                    <w:left w:val="none" w:sz="0" w:space="0" w:color="auto"/>
                    <w:bottom w:val="none" w:sz="0" w:space="0" w:color="auto"/>
                    <w:right w:val="none" w:sz="0" w:space="0" w:color="auto"/>
                  </w:divBdr>
                  <w:divsChild>
                    <w:div w:id="1374577731">
                      <w:marLeft w:val="0"/>
                      <w:marRight w:val="0"/>
                      <w:marTop w:val="0"/>
                      <w:marBottom w:val="0"/>
                      <w:divBdr>
                        <w:top w:val="none" w:sz="0" w:space="0" w:color="auto"/>
                        <w:left w:val="none" w:sz="0" w:space="0" w:color="auto"/>
                        <w:bottom w:val="none" w:sz="0" w:space="0" w:color="auto"/>
                        <w:right w:val="none" w:sz="0" w:space="0" w:color="auto"/>
                      </w:divBdr>
                      <w:divsChild>
                        <w:div w:id="9934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50523">
      <w:bodyDiv w:val="1"/>
      <w:marLeft w:val="0"/>
      <w:marRight w:val="0"/>
      <w:marTop w:val="0"/>
      <w:marBottom w:val="0"/>
      <w:divBdr>
        <w:top w:val="none" w:sz="0" w:space="0" w:color="auto"/>
        <w:left w:val="none" w:sz="0" w:space="0" w:color="auto"/>
        <w:bottom w:val="none" w:sz="0" w:space="0" w:color="auto"/>
        <w:right w:val="none" w:sz="0" w:space="0" w:color="auto"/>
      </w:divBdr>
    </w:div>
    <w:div w:id="1860662184">
      <w:bodyDiv w:val="1"/>
      <w:marLeft w:val="0"/>
      <w:marRight w:val="0"/>
      <w:marTop w:val="0"/>
      <w:marBottom w:val="0"/>
      <w:divBdr>
        <w:top w:val="none" w:sz="0" w:space="0" w:color="auto"/>
        <w:left w:val="none" w:sz="0" w:space="0" w:color="auto"/>
        <w:bottom w:val="none" w:sz="0" w:space="0" w:color="auto"/>
        <w:right w:val="none" w:sz="0" w:space="0" w:color="auto"/>
      </w:divBdr>
    </w:div>
    <w:div w:id="1866752689">
      <w:bodyDiv w:val="1"/>
      <w:marLeft w:val="0"/>
      <w:marRight w:val="0"/>
      <w:marTop w:val="0"/>
      <w:marBottom w:val="0"/>
      <w:divBdr>
        <w:top w:val="none" w:sz="0" w:space="0" w:color="auto"/>
        <w:left w:val="none" w:sz="0" w:space="0" w:color="auto"/>
        <w:bottom w:val="none" w:sz="0" w:space="0" w:color="auto"/>
        <w:right w:val="none" w:sz="0" w:space="0" w:color="auto"/>
      </w:divBdr>
    </w:div>
    <w:div w:id="2125954436">
      <w:bodyDiv w:val="1"/>
      <w:marLeft w:val="0"/>
      <w:marRight w:val="0"/>
      <w:marTop w:val="0"/>
      <w:marBottom w:val="0"/>
      <w:divBdr>
        <w:top w:val="none" w:sz="0" w:space="0" w:color="auto"/>
        <w:left w:val="none" w:sz="0" w:space="0" w:color="auto"/>
        <w:bottom w:val="none" w:sz="0" w:space="0" w:color="auto"/>
        <w:right w:val="none" w:sz="0" w:space="0" w:color="auto"/>
      </w:divBdr>
      <w:divsChild>
        <w:div w:id="1639410829">
          <w:marLeft w:val="0"/>
          <w:marRight w:val="0"/>
          <w:marTop w:val="0"/>
          <w:marBottom w:val="0"/>
          <w:divBdr>
            <w:top w:val="none" w:sz="0" w:space="0" w:color="auto"/>
            <w:left w:val="none" w:sz="0" w:space="0" w:color="auto"/>
            <w:bottom w:val="none" w:sz="0" w:space="0" w:color="auto"/>
            <w:right w:val="none" w:sz="0" w:space="0" w:color="auto"/>
          </w:divBdr>
          <w:divsChild>
            <w:div w:id="1176380765">
              <w:marLeft w:val="0"/>
              <w:marRight w:val="0"/>
              <w:marTop w:val="0"/>
              <w:marBottom w:val="0"/>
              <w:divBdr>
                <w:top w:val="none" w:sz="0" w:space="0" w:color="auto"/>
                <w:left w:val="none" w:sz="0" w:space="0" w:color="auto"/>
                <w:bottom w:val="none" w:sz="0" w:space="0" w:color="auto"/>
                <w:right w:val="none" w:sz="0" w:space="0" w:color="auto"/>
              </w:divBdr>
              <w:divsChild>
                <w:div w:id="13647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port-recreation-and-leisure-guidance-phased-retur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esus.org.uk/media/statements/resuscitation-council-uk-statements-on-covid-19-coronavirus-cpr-and-resuscitation/covid-community/"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Hodgson</dc:creator>
  <cp:keywords/>
  <dc:description/>
  <cp:lastModifiedBy>Sioned Mai Fidler</cp:lastModifiedBy>
  <cp:revision>95</cp:revision>
  <dcterms:created xsi:type="dcterms:W3CDTF">2020-07-17T10:19:00Z</dcterms:created>
  <dcterms:modified xsi:type="dcterms:W3CDTF">2020-07-17T11:42:00Z</dcterms:modified>
</cp:coreProperties>
</file>